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/>
          <w:sz w:val="24"/>
          <w:szCs w:val="24"/>
        </w:rPr>
        <w:br/>
        <w:t>ЗАВЕДЕНИЙ РОСТОВСКОЙ ОБЛАСТИ</w:t>
      </w:r>
      <w:r w:rsidRPr="00E57EEE">
        <w:rPr>
          <w:rFonts w:ascii="Times New Roman" w:hAnsi="Times New Roman"/>
          <w:sz w:val="24"/>
          <w:szCs w:val="24"/>
        </w:rPr>
        <w:br/>
        <w:t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ИМЕНИ ГЕРОЯ СОВЕТСКОГО</w:t>
      </w:r>
    </w:p>
    <w:p w:rsidR="00F04F3B" w:rsidRPr="00E57EEE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СОЮЗА БЫКОВА БОРИСА ИВАНОВИЧА»</w:t>
      </w:r>
    </w:p>
    <w:p w:rsidR="00F04F3B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027"/>
        <w:gridCol w:w="4392"/>
      </w:tblGrid>
      <w:tr w:rsidR="00F04F3B" w:rsidRPr="00E57EEE" w:rsidTr="002F5882">
        <w:trPr>
          <w:trHeight w:val="1373"/>
        </w:trPr>
        <w:tc>
          <w:tcPr>
            <w:tcW w:w="6048" w:type="dxa"/>
          </w:tcPr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СОГЛАСОВАНО С РАБОТОДАТЕЛЕМ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_____ИП Бубнов А.Н.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 Бубнов А.Н.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«____» _____________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E57EEE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57E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08" w:type="dxa"/>
          </w:tcPr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» ______________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E57EEE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57EEE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F04F3B" w:rsidRPr="00E57EEE" w:rsidRDefault="00F04F3B" w:rsidP="002F588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4F3B" w:rsidRPr="00E57EEE" w:rsidTr="002F5882">
        <w:trPr>
          <w:trHeight w:val="1373"/>
        </w:trPr>
        <w:tc>
          <w:tcPr>
            <w:tcW w:w="6048" w:type="dxa"/>
            <w:shd w:val="clear" w:color="auto" w:fill="FFFFFF"/>
          </w:tcPr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на заседании МК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1 от «___» 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E57EEE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57E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МК_______ Рябенко В.А.</w:t>
            </w:r>
          </w:p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F04F3B" w:rsidRPr="00E57EEE" w:rsidRDefault="00F04F3B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    </w:t>
      </w: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b/>
          <w:sz w:val="24"/>
          <w:szCs w:val="24"/>
        </w:rPr>
        <w:br/>
        <w:t>ПРОИЗВОДСТВЕННОЙ</w:t>
      </w:r>
      <w:r w:rsidRPr="00E57EEE">
        <w:rPr>
          <w:rFonts w:ascii="Times New Roman" w:hAnsi="Times New Roman"/>
          <w:b/>
          <w:sz w:val="24"/>
          <w:szCs w:val="24"/>
        </w:rPr>
        <w:t xml:space="preserve"> ПРАКТИКИ </w:t>
      </w:r>
    </w:p>
    <w:p w:rsidR="00F04F3B" w:rsidRDefault="00F04F3B" w:rsidP="003A4D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EEE">
        <w:rPr>
          <w:rFonts w:ascii="Times New Roman" w:hAnsi="Times New Roman"/>
          <w:b/>
          <w:sz w:val="28"/>
          <w:szCs w:val="28"/>
        </w:rPr>
        <w:t>ПМ 02. «Производство, хранение и переработка продукции растениеводства в сельской усадьбе»</w:t>
      </w: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по профессии СПО</w:t>
      </w:r>
      <w:r w:rsidRPr="00E57EEE">
        <w:rPr>
          <w:rFonts w:ascii="Times New Roman" w:hAnsi="Times New Roman"/>
          <w:sz w:val="24"/>
          <w:szCs w:val="24"/>
        </w:rPr>
        <w:t xml:space="preserve">: </w:t>
      </w:r>
      <w:r w:rsidRPr="00E57EEE">
        <w:rPr>
          <w:rFonts w:ascii="Times New Roman" w:hAnsi="Times New Roman"/>
          <w:b/>
          <w:sz w:val="24"/>
          <w:szCs w:val="24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4"/>
          <w:szCs w:val="24"/>
        </w:rPr>
        <w:t>«Хозяйка (ин) усадьбы»</w:t>
      </w: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>п. Коксовый</w:t>
      </w: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</w:t>
      </w:r>
      <w:r w:rsidRPr="00E57EEE">
        <w:rPr>
          <w:rFonts w:ascii="Times New Roman" w:hAnsi="Times New Roman"/>
          <w:sz w:val="24"/>
          <w:szCs w:val="24"/>
        </w:rPr>
        <w:t xml:space="preserve"> г.</w:t>
      </w:r>
    </w:p>
    <w:p w:rsidR="00F04F3B" w:rsidRPr="00E57EEE" w:rsidRDefault="00F04F3B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Default="00F04F3B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4F3B" w:rsidRPr="00E57EEE" w:rsidRDefault="00F04F3B" w:rsidP="003A4D1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производственной</w:t>
      </w:r>
      <w:r w:rsidRPr="00E57EEE">
        <w:rPr>
          <w:rFonts w:ascii="Times New Roman" w:hAnsi="Times New Roman"/>
          <w:sz w:val="28"/>
          <w:szCs w:val="28"/>
        </w:rPr>
        <w:t xml:space="preserve"> практики разработана на основе: ФГОС  по профессии </w:t>
      </w:r>
      <w:r w:rsidRPr="00E57EEE">
        <w:rPr>
          <w:rFonts w:ascii="Times New Roman" w:hAnsi="Times New Roman"/>
          <w:b/>
          <w:sz w:val="28"/>
          <w:szCs w:val="28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8"/>
          <w:szCs w:val="28"/>
        </w:rPr>
        <w:t>«Хозяйка (ин) усадьбы»</w:t>
      </w:r>
      <w:r w:rsidRPr="00E57EEE">
        <w:rPr>
          <w:rFonts w:ascii="Times New Roman" w:hAnsi="Times New Roman"/>
          <w:sz w:val="28"/>
          <w:szCs w:val="28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28785).</w:t>
      </w:r>
    </w:p>
    <w:p w:rsidR="00F04F3B" w:rsidRPr="00E57EEE" w:rsidRDefault="00F04F3B" w:rsidP="003A4D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 w:rsidRPr="00E57EE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F04F3B" w:rsidRPr="00E57EEE" w:rsidRDefault="00F04F3B" w:rsidP="003A4D1B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7EEE">
        <w:rPr>
          <w:rFonts w:ascii="Times New Roman" w:hAnsi="Times New Roman"/>
          <w:b/>
          <w:sz w:val="28"/>
          <w:szCs w:val="28"/>
        </w:rPr>
        <w:t>Организация-разработчик:</w:t>
      </w:r>
      <w:r w:rsidRPr="00E57EEE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F04F3B" w:rsidRPr="00E57EEE" w:rsidRDefault="00F04F3B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4F3B" w:rsidRPr="00E57EEE" w:rsidRDefault="00F04F3B" w:rsidP="003A4D1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57EEE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b/>
          <w:sz w:val="28"/>
          <w:szCs w:val="28"/>
        </w:rPr>
        <w:t xml:space="preserve">Разработчик: </w:t>
      </w:r>
    </w:p>
    <w:p w:rsidR="00F04F3B" w:rsidRPr="00E57EEE" w:rsidRDefault="00F04F3B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57EEE">
        <w:rPr>
          <w:rFonts w:ascii="Times New Roman" w:hAnsi="Times New Roman"/>
          <w:sz w:val="28"/>
          <w:szCs w:val="28"/>
        </w:rPr>
        <w:t xml:space="preserve">Жирнова Н.М., мастер производственного обучения </w:t>
      </w:r>
    </w:p>
    <w:p w:rsidR="00F04F3B" w:rsidRPr="00E57EEE" w:rsidRDefault="00F04F3B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rPr>
          <w:rFonts w:ascii="Times New Roman" w:hAnsi="Times New Roman"/>
          <w:sz w:val="28"/>
          <w:szCs w:val="28"/>
        </w:rPr>
      </w:pPr>
    </w:p>
    <w:p w:rsidR="00F04F3B" w:rsidRPr="00E57EEE" w:rsidRDefault="00F04F3B" w:rsidP="003A4D1B">
      <w:pPr>
        <w:rPr>
          <w:rFonts w:ascii="Times New Roman" w:hAnsi="Times New Roman"/>
          <w:sz w:val="24"/>
          <w:szCs w:val="24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</w:t>
      </w: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b/>
          <w:bCs/>
          <w:sz w:val="28"/>
          <w:szCs w:val="28"/>
          <w:lang w:eastAsia="ar-SA"/>
        </w:rPr>
        <w:t>СОДЕРЖАНИЕ</w:t>
      </w:r>
    </w:p>
    <w:p w:rsidR="00F04F3B" w:rsidRPr="00462005" w:rsidRDefault="00F04F3B" w:rsidP="00462005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1. Паспорт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………………………………..4</w:t>
      </w:r>
    </w:p>
    <w:p w:rsidR="00F04F3B" w:rsidRPr="00462005" w:rsidRDefault="00F04F3B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2. Результаты освоения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…………………6</w:t>
      </w:r>
    </w:p>
    <w:p w:rsidR="00F04F3B" w:rsidRPr="00462005" w:rsidRDefault="00F04F3B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3. Тематический план и содержание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………………..8</w:t>
      </w:r>
    </w:p>
    <w:p w:rsidR="00F04F3B" w:rsidRPr="00462005" w:rsidRDefault="00F04F3B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4. Условия реализации программы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…………………9</w:t>
      </w:r>
    </w:p>
    <w:p w:rsidR="00F04F3B" w:rsidRPr="00462005" w:rsidRDefault="00F04F3B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5. Контроль и оценка результатов освоения производственной 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……..10</w:t>
      </w: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462005">
      <w:pPr>
        <w:suppressAutoHyphens/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</w:p>
    <w:p w:rsidR="00F04F3B" w:rsidRPr="00462005" w:rsidRDefault="00F04F3B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F04F3B" w:rsidRPr="00462005" w:rsidRDefault="00F04F3B" w:rsidP="00CF3264">
      <w:pPr>
        <w:suppressAutoHyphens/>
        <w:ind w:left="284" w:hanging="993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          </w:t>
      </w:r>
      <w:r w:rsidRPr="00462005">
        <w:rPr>
          <w:rFonts w:ascii="Times New Roman" w:hAnsi="Times New Roman"/>
          <w:b/>
          <w:sz w:val="28"/>
          <w:szCs w:val="28"/>
        </w:rPr>
        <w:t xml:space="preserve"> </w:t>
      </w: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4620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sz w:val="28"/>
          <w:szCs w:val="28"/>
          <w:lang w:eastAsia="ar-SA"/>
        </w:rPr>
        <w:t>1. ПА</w:t>
      </w:r>
      <w:r>
        <w:rPr>
          <w:rFonts w:ascii="Times New Roman" w:hAnsi="Times New Roman" w:cs="Calibri"/>
          <w:b/>
          <w:bCs/>
          <w:sz w:val="28"/>
          <w:szCs w:val="28"/>
          <w:lang w:eastAsia="ar-SA"/>
        </w:rPr>
        <w:t xml:space="preserve">СПОРТ РАБОЧЕЙ ПРОГРАММЫ ПРОИЗВОДСТВЕННОЙ </w:t>
      </w:r>
      <w:r w:rsidRPr="00222089">
        <w:rPr>
          <w:rFonts w:ascii="Times New Roman" w:hAnsi="Times New Roman" w:cs="Calibri"/>
          <w:b/>
          <w:bCs/>
          <w:sz w:val="28"/>
          <w:szCs w:val="28"/>
          <w:lang w:eastAsia="ar-SA"/>
        </w:rPr>
        <w:t>ПРАКТИКИ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sz w:val="28"/>
          <w:szCs w:val="28"/>
          <w:lang w:eastAsia="ar-SA"/>
        </w:rPr>
        <w:t>1.1. Область применения программы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  <w:lang w:eastAsia="ar-SA"/>
        </w:rPr>
      </w:pPr>
      <w:r w:rsidRPr="00222089">
        <w:rPr>
          <w:rFonts w:ascii="Times New Roman" w:hAnsi="Times New Roman" w:cs="Arial"/>
          <w:sz w:val="28"/>
          <w:szCs w:val="28"/>
          <w:lang w:eastAsia="ar-SA"/>
        </w:rPr>
        <w:t>Рабочая програм</w:t>
      </w:r>
      <w:r>
        <w:rPr>
          <w:rFonts w:ascii="Times New Roman" w:hAnsi="Times New Roman" w:cs="Arial"/>
          <w:sz w:val="28"/>
          <w:szCs w:val="28"/>
          <w:lang w:eastAsia="ar-SA"/>
        </w:rPr>
        <w:t>ма производственной</w:t>
      </w:r>
      <w:r w:rsidRPr="00222089">
        <w:rPr>
          <w:rFonts w:ascii="Times New Roman" w:hAnsi="Times New Roman" w:cs="Arial"/>
          <w:sz w:val="28"/>
          <w:szCs w:val="28"/>
          <w:lang w:eastAsia="ar-SA"/>
        </w:rPr>
        <w:t xml:space="preserve"> практики является частью основной профессиональной образовательной программы в соответствии с ФГОС СПО по специальности/профессии СПО </w:t>
      </w:r>
      <w:r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Pr="00222089">
        <w:rPr>
          <w:rFonts w:ascii="Times New Roman" w:hAnsi="Times New Roman"/>
          <w:b/>
          <w:sz w:val="28"/>
          <w:szCs w:val="28"/>
          <w:lang w:eastAsia="ru-RU"/>
        </w:rPr>
        <w:t>112201.01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  <w:lang w:eastAsia="ar-SA"/>
        </w:rPr>
        <w:t>(</w:t>
      </w:r>
      <w:r w:rsidRPr="00BA5DA1">
        <w:rPr>
          <w:rFonts w:ascii="Times New Roman" w:hAnsi="Times New Roman" w:cs="Arial"/>
          <w:b/>
          <w:sz w:val="28"/>
          <w:szCs w:val="28"/>
          <w:lang w:eastAsia="ar-SA"/>
        </w:rPr>
        <w:t>35.01.23</w:t>
      </w:r>
      <w:r>
        <w:rPr>
          <w:rFonts w:ascii="Times New Roman" w:hAnsi="Times New Roman" w:cs="Arial"/>
          <w:b/>
          <w:sz w:val="28"/>
          <w:szCs w:val="28"/>
          <w:lang w:eastAsia="ar-SA"/>
        </w:rPr>
        <w:t>)</w:t>
      </w:r>
      <w:r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Pr="00222089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Pr="00222089">
        <w:rPr>
          <w:rFonts w:ascii="Times New Roman" w:hAnsi="Times New Roman"/>
          <w:b/>
          <w:sz w:val="28"/>
          <w:szCs w:val="28"/>
          <w:lang w:eastAsia="ru-RU"/>
        </w:rPr>
        <w:t xml:space="preserve"> «Хозяйка (ин) усадьбы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  <w:r w:rsidRPr="00222089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222089">
        <w:rPr>
          <w:rFonts w:ascii="Times New Roman" w:hAnsi="Times New Roman" w:cs="Arial"/>
          <w:sz w:val="28"/>
          <w:szCs w:val="28"/>
          <w:lang w:eastAsia="ar-SA"/>
        </w:rPr>
        <w:t>и</w:t>
      </w:r>
      <w:r>
        <w:rPr>
          <w:rFonts w:ascii="Times New Roman" w:hAnsi="Times New Roman" w:cs="Arial"/>
          <w:sz w:val="28"/>
          <w:szCs w:val="28"/>
          <w:lang w:eastAsia="ar-SA"/>
        </w:rPr>
        <w:t xml:space="preserve"> основных видов  деятельности (В</w:t>
      </w:r>
      <w:r w:rsidRPr="00222089">
        <w:rPr>
          <w:rFonts w:ascii="Times New Roman" w:hAnsi="Times New Roman" w:cs="Arial"/>
          <w:sz w:val="28"/>
          <w:szCs w:val="28"/>
          <w:lang w:eastAsia="ar-SA"/>
        </w:rPr>
        <w:t xml:space="preserve">Д): 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Pr="00222089">
        <w:rPr>
          <w:rFonts w:ascii="Arial" w:hAnsi="Arial" w:cs="Arial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089">
        <w:rPr>
          <w:rFonts w:ascii="Arial" w:hAnsi="Arial" w:cs="Arial"/>
          <w:b/>
          <w:sz w:val="20"/>
          <w:szCs w:val="20"/>
          <w:lang w:eastAsia="ru-RU"/>
        </w:rPr>
        <w:t xml:space="preserve">1. </w:t>
      </w:r>
      <w:r w:rsidRPr="00222089">
        <w:rPr>
          <w:rFonts w:ascii="Times New Roman" w:hAnsi="Times New Roman"/>
          <w:b/>
          <w:sz w:val="28"/>
          <w:szCs w:val="28"/>
          <w:lang w:eastAsia="ru-RU"/>
        </w:rPr>
        <w:t xml:space="preserve">Производство, хранение и переработка продукции растениеводства в сельской усадьбе  </w:t>
      </w:r>
      <w:r w:rsidRPr="00222089">
        <w:rPr>
          <w:rFonts w:ascii="Times New Roman" w:hAnsi="Times New Roman"/>
          <w:sz w:val="28"/>
          <w:szCs w:val="28"/>
          <w:lang w:eastAsia="ru-RU"/>
        </w:rPr>
        <w:t>и соответствующих профессиональных компетенций (ПК)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    2.1. Планировать работы в саду, огороде, плодовом питомнике.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   2.2. Выращивать сельскохозяйственные культуры в сельской усадьбе в открытом и закрытом грунте в соответствии с агротехнологиями.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2.3.Проводить уборку и первичную обработку урожая сельскохозяйственных культур.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    2.4. Хранить продукцию растениеводства в сельской усадьбе.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     2.5. Проводить подготовку продукции растениеводства к реализации или использованию.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2089">
        <w:rPr>
          <w:rFonts w:ascii="Times New Roman" w:hAnsi="Times New Roman"/>
          <w:sz w:val="28"/>
          <w:szCs w:val="28"/>
          <w:lang w:eastAsia="ru-RU"/>
        </w:rPr>
        <w:t>ПК     2.6. Заготавливать плоды, ягоды, овощи, грибы.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04F3B" w:rsidRPr="001C30C6" w:rsidRDefault="00F04F3B" w:rsidP="00222089">
      <w:pPr>
        <w:spacing w:after="356" w:line="240" w:lineRule="auto"/>
        <w:ind w:right="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      Рабочая программа производственной</w:t>
      </w:r>
      <w:r w:rsidRPr="00222089">
        <w:rPr>
          <w:rFonts w:ascii="Times New Roman" w:hAnsi="Times New Roman" w:cs="Calibri"/>
          <w:sz w:val="28"/>
          <w:szCs w:val="28"/>
          <w:lang w:eastAsia="ar-SA"/>
        </w:rPr>
        <w:t xml:space="preserve"> практики может быть использована при реализации программы профессиональной подготовки, переподготовки и повышения квалификации по профессии </w:t>
      </w:r>
      <w:r w:rsidRPr="00222089">
        <w:rPr>
          <w:rFonts w:cs="Calibri"/>
        </w:rPr>
        <w:t xml:space="preserve"> </w:t>
      </w:r>
      <w:r w:rsidRPr="001C30C6">
        <w:rPr>
          <w:rFonts w:ascii="Times New Roman" w:hAnsi="Times New Roman"/>
          <w:b/>
          <w:sz w:val="28"/>
          <w:szCs w:val="28"/>
        </w:rPr>
        <w:t>35.01.23. (</w:t>
      </w:r>
      <w:r w:rsidRPr="001C30C6">
        <w:rPr>
          <w:rFonts w:ascii="Times New Roman" w:hAnsi="Times New Roman"/>
          <w:b/>
          <w:sz w:val="28"/>
          <w:szCs w:val="28"/>
          <w:lang w:eastAsia="ru-RU"/>
        </w:rPr>
        <w:t>112201.01) «Хозяйка (ин) усадьбы»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sz w:val="28"/>
          <w:szCs w:val="28"/>
          <w:lang w:eastAsia="ar-SA"/>
        </w:rPr>
        <w:t>Уровень образования:</w:t>
      </w:r>
      <w:r w:rsidRPr="00222089">
        <w:rPr>
          <w:rFonts w:ascii="Times New Roman" w:hAnsi="Times New Roman" w:cs="Calibri"/>
          <w:sz w:val="28"/>
          <w:szCs w:val="28"/>
          <w:lang w:eastAsia="ar-SA"/>
        </w:rPr>
        <w:t xml:space="preserve"> основное общее образование, среднее (полное) общее, профессиональное образование. Опыт работы не требуется.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  <w:r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1.2. Цели и задачи производственной</w:t>
      </w: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 xml:space="preserve"> практики: 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>формирование у обучающихся первоначальных практических профессиональных умений в рамках модулей ОПОП по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основным видам 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деятельности для освоения рабочей профессии, 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Требовани</w:t>
      </w:r>
      <w:r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 xml:space="preserve">я к результатам освоения производственной </w:t>
      </w: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практики</w:t>
      </w:r>
      <w:r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>В результате прохождения производственной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пр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актики по видам 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деятельности 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>обучающий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ся должен </w:t>
      </w: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уметь: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В</w:t>
      </w: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Д</w:t>
      </w:r>
    </w:p>
    <w:p w:rsidR="00F04F3B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Производство, хранение и переработка продукции растениеводства в сельской усадьбе.</w:t>
      </w:r>
    </w:p>
    <w:p w:rsidR="00F04F3B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</w:p>
    <w:p w:rsidR="00F04F3B" w:rsidRPr="003C3386" w:rsidRDefault="00F04F3B" w:rsidP="003C3386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3C3386">
        <w:rPr>
          <w:rFonts w:ascii="Times New Roman" w:hAnsi="Times New Roman" w:cs="Calibri"/>
          <w:bCs/>
          <w:iCs/>
          <w:sz w:val="28"/>
          <w:szCs w:val="28"/>
          <w:lang w:eastAsia="ar-SA"/>
        </w:rPr>
        <w:t>4</w:t>
      </w:r>
    </w:p>
    <w:p w:rsidR="00F04F3B" w:rsidRDefault="00F04F3B" w:rsidP="00953ED4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Default="00F04F3B" w:rsidP="00953ED4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Pr="00953ED4" w:rsidRDefault="00F04F3B" w:rsidP="00953ED4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В результате изучения профессионального модуля обучающийся должен: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  <w:t>иметь практический опыт: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возделывания, уборки и хранения сельскохозяйственных культур с применением средств механизации;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  <w:t>уметь: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выполнять работы, связанные с выращиванием плодовых, овощных, ягодных, декоративных и древесно-кустарниковых растений и уходом за ними;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озеленять и благоустраивать территорию усадьбы с применением средств механизации и с соблюдением требований безопасности труда;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вести борьбу с вредителями и болезнями плодовых, овощных, ягодных, декоративных и древесно-кустарниковых растений;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выполнять работы по обрезке плодовых, декоративных и древесно-кустарниковых культур;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выполнять работы по организации плодового питомника с соблюдением технологии выращивания подвоев;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закладывать плодовый сад, подбирать и размещать сорта и подготавливать почву, производить посадку и уход за саженцами;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производить уход за молодым садом (обработка почвы, внесение удобрений, полив, формирование кроны, обрезка);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производить уход за плодоносящим садом (обработка почвы, внесение удобрений, уход за штамбом и кроной, обрезка, прививка, уборка урожая);</w:t>
      </w:r>
    </w:p>
    <w:p w:rsidR="00F04F3B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обеспечивать своевременное хранение, переработку и реализацию скоропортящейся плодоовощной и ягодной продукции;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  <w:t>знать: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основы агрономии: почвы и их плодородие, условия жизни растений, сорные растения и меры борьбы с ними, обработка почвы, питание растений, удобрения и их применение, севообороты и их классификация, орошение сельскохозяйственных культур и осушение земель;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основных вредителей и болезни изучаемых культур, современные средства защиты от вредителей и болезней и приемы оздоровления посадочного материала;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способы размножения и рассадный метод выращивания овощей;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основные и агротехнические приемы ухода за овощными и плодовыми культурами;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 требования к качеству плодово-ягодной и овощной продукции, закладываемой на хранение и предназначенной для переработки;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процессы, происходящие в плодах, ягодах и овощах при хранении;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Cs/>
          <w:iCs/>
          <w:sz w:val="28"/>
          <w:szCs w:val="28"/>
          <w:lang w:eastAsia="ar-SA"/>
        </w:rPr>
        <w:t>- технологию хранения и переработки плодов, ягод и овощей.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04F3B" w:rsidRDefault="00F04F3B" w:rsidP="003F6F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</w:p>
    <w:p w:rsidR="00F04F3B" w:rsidRDefault="00F04F3B" w:rsidP="003F6F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04F3B" w:rsidRPr="00222089" w:rsidRDefault="00F04F3B" w:rsidP="00281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1.3. Количество часов на осв</w:t>
      </w:r>
      <w:r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 xml:space="preserve">оение рабочей программы производственной </w:t>
      </w:r>
      <w:r w:rsidRPr="00222089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>практики: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  <w:r>
        <w:rPr>
          <w:rFonts w:ascii="Times New Roman" w:hAnsi="Times New Roman" w:cs="Calibri"/>
          <w:b/>
          <w:i/>
          <w:iCs/>
          <w:sz w:val="28"/>
          <w:szCs w:val="28"/>
          <w:lang w:eastAsia="ar-SA"/>
        </w:rPr>
        <w:t>Всего - 32</w:t>
      </w:r>
      <w:r w:rsidRPr="00222089">
        <w:rPr>
          <w:rFonts w:ascii="Times New Roman" w:hAnsi="Times New Roman" w:cs="Calibri"/>
          <w:b/>
          <w:i/>
          <w:iCs/>
          <w:sz w:val="28"/>
          <w:szCs w:val="28"/>
          <w:lang w:eastAsia="ar-SA"/>
        </w:rPr>
        <w:t>4  часов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>, в том числе:</w:t>
      </w:r>
    </w:p>
    <w:p w:rsidR="00F04F3B" w:rsidRPr="00222089" w:rsidRDefault="00F04F3B" w:rsidP="00222089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>В рамках освоения ПМ. 02  МДК 02.01. «</w:t>
      </w:r>
      <w:r w:rsidRPr="00222089">
        <w:rPr>
          <w:rFonts w:ascii="Times New Roman" w:hAnsi="Times New Roman"/>
          <w:sz w:val="28"/>
          <w:szCs w:val="28"/>
        </w:rPr>
        <w:t>Технологии производства продукции растениеводства в сельской усадьбе</w:t>
      </w:r>
      <w:r w:rsidRPr="00222089">
        <w:rPr>
          <w:rFonts w:ascii="Times New Roman" w:hAnsi="Times New Roman"/>
          <w:i/>
          <w:iCs/>
          <w:sz w:val="28"/>
          <w:szCs w:val="28"/>
          <w:lang w:eastAsia="ar-SA"/>
        </w:rPr>
        <w:t>»</w:t>
      </w:r>
      <w:r w:rsidRPr="00222089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– </w:t>
      </w:r>
      <w:r>
        <w:rPr>
          <w:rFonts w:ascii="Times New Roman" w:hAnsi="Times New Roman" w:cs="Calibri"/>
          <w:b/>
          <w:i/>
          <w:iCs/>
          <w:sz w:val="28"/>
          <w:szCs w:val="28"/>
          <w:lang w:eastAsia="ar-SA"/>
        </w:rPr>
        <w:t>228 часов</w:t>
      </w:r>
      <w:r w:rsidRPr="00222089">
        <w:rPr>
          <w:rFonts w:ascii="Times New Roman" w:hAnsi="Times New Roman" w:cs="Calibri"/>
          <w:b/>
          <w:i/>
          <w:iCs/>
          <w:sz w:val="28"/>
          <w:szCs w:val="28"/>
          <w:lang w:eastAsia="ar-SA"/>
        </w:rPr>
        <w:t>;</w:t>
      </w:r>
    </w:p>
    <w:p w:rsidR="00F04F3B" w:rsidRPr="00222089" w:rsidRDefault="00F04F3B" w:rsidP="00222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/>
          <w:i/>
          <w:iCs/>
          <w:sz w:val="28"/>
          <w:szCs w:val="28"/>
          <w:lang w:eastAsia="ar-SA"/>
        </w:rPr>
      </w:pPr>
      <w:r w:rsidRPr="00222089">
        <w:rPr>
          <w:rFonts w:ascii="Times New Roman" w:hAnsi="Times New Roman" w:cs="Arial"/>
          <w:i/>
          <w:iCs/>
          <w:sz w:val="28"/>
          <w:szCs w:val="28"/>
          <w:lang w:eastAsia="ar-SA"/>
        </w:rPr>
        <w:t xml:space="preserve">В рамках освоения ПМ. 02 МДК 02.02. </w:t>
      </w:r>
      <w:r w:rsidRPr="00222089">
        <w:rPr>
          <w:rFonts w:ascii="Times New Roman" w:hAnsi="Times New Roman"/>
          <w:i/>
          <w:iCs/>
          <w:sz w:val="28"/>
          <w:szCs w:val="28"/>
          <w:lang w:eastAsia="ar-SA"/>
        </w:rPr>
        <w:t>«</w:t>
      </w:r>
      <w:r w:rsidRPr="00222089">
        <w:rPr>
          <w:rFonts w:ascii="Times New Roman" w:hAnsi="Times New Roman"/>
          <w:sz w:val="28"/>
          <w:szCs w:val="28"/>
          <w:lang w:eastAsia="ru-RU"/>
        </w:rPr>
        <w:t>Технологии хранения и переработки продукции растениеводства в сельской усадьбе</w:t>
      </w:r>
      <w:r w:rsidRPr="00222089">
        <w:rPr>
          <w:rFonts w:ascii="Times New Roman" w:hAnsi="Times New Roman"/>
          <w:i/>
          <w:iCs/>
          <w:sz w:val="28"/>
          <w:szCs w:val="28"/>
          <w:lang w:eastAsia="ar-SA"/>
        </w:rPr>
        <w:t xml:space="preserve">» </w:t>
      </w:r>
      <w:r w:rsidRPr="00222089">
        <w:rPr>
          <w:rFonts w:ascii="Times New Roman" w:hAnsi="Times New Roman" w:cs="Arial"/>
          <w:i/>
          <w:iCs/>
          <w:sz w:val="28"/>
          <w:szCs w:val="28"/>
          <w:lang w:eastAsia="ar-SA"/>
        </w:rPr>
        <w:t xml:space="preserve">– </w:t>
      </w:r>
      <w:r>
        <w:rPr>
          <w:rFonts w:ascii="Times New Roman" w:hAnsi="Times New Roman" w:cs="Arial"/>
          <w:b/>
          <w:i/>
          <w:iCs/>
          <w:sz w:val="28"/>
          <w:szCs w:val="28"/>
          <w:lang w:eastAsia="ar-SA"/>
        </w:rPr>
        <w:t>96 часов</w:t>
      </w:r>
      <w:r w:rsidRPr="00222089">
        <w:rPr>
          <w:rFonts w:ascii="Times New Roman" w:hAnsi="Times New Roman" w:cs="Arial"/>
          <w:b/>
          <w:i/>
          <w:iCs/>
          <w:sz w:val="28"/>
          <w:szCs w:val="28"/>
          <w:lang w:eastAsia="ar-SA"/>
        </w:rPr>
        <w:t>;</w:t>
      </w: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222089">
        <w:rPr>
          <w:rFonts w:ascii="Times New Roman" w:hAnsi="Times New Roman" w:cs="Calibri"/>
          <w:b/>
          <w:bCs/>
          <w:sz w:val="28"/>
          <w:szCs w:val="28"/>
          <w:lang w:eastAsia="ar-SA"/>
        </w:rPr>
        <w:br w:type="page"/>
      </w: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344402" w:rsidRDefault="00F04F3B" w:rsidP="00F97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44402">
        <w:rPr>
          <w:rFonts w:ascii="Times New Roman" w:hAnsi="Times New Roman" w:cs="Arial"/>
          <w:b/>
          <w:bCs/>
          <w:sz w:val="28"/>
          <w:szCs w:val="28"/>
          <w:lang w:eastAsia="ar-SA"/>
        </w:rPr>
        <w:t xml:space="preserve">2. РЕЗУЛЬТАТЫ  ОСВОЕНИЯ  РАБОЧЕЙ  ПРОГРАММЫ </w:t>
      </w:r>
      <w:r>
        <w:rPr>
          <w:rFonts w:ascii="Times New Roman" w:hAnsi="Times New Roman" w:cs="Arial"/>
          <w:b/>
          <w:bCs/>
          <w:sz w:val="28"/>
          <w:szCs w:val="28"/>
          <w:lang w:eastAsia="ar-SA"/>
        </w:rPr>
        <w:t xml:space="preserve"> ПРОИЗВОДСТВЕННОЙ </w:t>
      </w:r>
      <w:r w:rsidRPr="00344402">
        <w:rPr>
          <w:rFonts w:ascii="Times New Roman" w:hAnsi="Times New Roman" w:cs="Arial"/>
          <w:b/>
          <w:bCs/>
          <w:sz w:val="28"/>
          <w:szCs w:val="28"/>
          <w:lang w:eastAsia="ar-SA"/>
        </w:rPr>
        <w:t xml:space="preserve"> ПРАКТИКИ</w:t>
      </w:r>
    </w:p>
    <w:p w:rsidR="00F04F3B" w:rsidRPr="00344402" w:rsidRDefault="00F04F3B" w:rsidP="00344402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344402" w:rsidRDefault="00F04F3B" w:rsidP="00412C40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Результатом осв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оения рабочей программы производственной </w:t>
      </w: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практики является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</w:t>
      </w: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формирование у обучающихся первоначальных практических профессиональных </w:t>
      </w:r>
      <w:r w:rsidRPr="00344402">
        <w:rPr>
          <w:rFonts w:ascii="Times New Roman" w:hAnsi="Times New Roman" w:cs="Calibri"/>
          <w:b/>
          <w:bCs/>
          <w:i/>
          <w:iCs/>
          <w:sz w:val="28"/>
          <w:szCs w:val="28"/>
          <w:lang w:eastAsia="ar-SA"/>
        </w:rPr>
        <w:t xml:space="preserve">умений </w:t>
      </w: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в рамках модулей ОПОП СПО по</w:t>
      </w:r>
      <w:r>
        <w:rPr>
          <w:rFonts w:ascii="Times New Roman" w:hAnsi="Times New Roman" w:cs="Calibri"/>
          <w:i/>
          <w:iCs/>
          <w:sz w:val="28"/>
          <w:szCs w:val="28"/>
          <w:lang w:eastAsia="ar-SA"/>
        </w:rPr>
        <w:t xml:space="preserve"> основным видам  деятельности (В</w:t>
      </w: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Д):</w:t>
      </w:r>
    </w:p>
    <w:p w:rsidR="00F04F3B" w:rsidRPr="00344402" w:rsidRDefault="00F04F3B" w:rsidP="00344402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</w:p>
    <w:p w:rsidR="00F04F3B" w:rsidRPr="00344402" w:rsidRDefault="00F04F3B" w:rsidP="003444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44402">
        <w:rPr>
          <w:rFonts w:ascii="Times New Roman" w:hAnsi="Times New Roman"/>
          <w:sz w:val="28"/>
          <w:szCs w:val="28"/>
          <w:lang w:eastAsia="ru-RU"/>
        </w:rPr>
        <w:t>Технологии производства продукции растениеводства,</w:t>
      </w:r>
    </w:p>
    <w:p w:rsidR="00F04F3B" w:rsidRPr="00344402" w:rsidRDefault="00F04F3B" w:rsidP="003444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344402">
        <w:rPr>
          <w:rFonts w:ascii="Times New Roman" w:hAnsi="Times New Roman"/>
          <w:sz w:val="28"/>
          <w:szCs w:val="28"/>
          <w:lang w:eastAsia="ru-RU"/>
        </w:rPr>
        <w:t>Технологии хранения и переработки продукции растениеводства</w:t>
      </w:r>
    </w:p>
    <w:p w:rsidR="00F04F3B" w:rsidRPr="00344402" w:rsidRDefault="00F04F3B" w:rsidP="003444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необходимых для последующего освоения ими профессиональных (ПК) и общих (ОК)</w:t>
      </w: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  <w:r w:rsidRPr="00344402">
        <w:rPr>
          <w:rFonts w:ascii="Times New Roman" w:hAnsi="Times New Roman" w:cs="Calibri"/>
          <w:i/>
          <w:iCs/>
          <w:sz w:val="28"/>
          <w:szCs w:val="28"/>
          <w:lang w:eastAsia="ar-SA"/>
        </w:rPr>
        <w:t>компетенций по избранной профессии.</w:t>
      </w: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i/>
          <w:iCs/>
          <w:sz w:val="28"/>
          <w:szCs w:val="28"/>
          <w:lang w:eastAsia="ar-SA"/>
        </w:rPr>
      </w:pPr>
    </w:p>
    <w:p w:rsidR="00F04F3B" w:rsidRPr="00344402" w:rsidRDefault="00F04F3B" w:rsidP="00344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44402">
        <w:rPr>
          <w:rFonts w:ascii="Times New Roman" w:hAnsi="Times New Roman"/>
          <w:b/>
          <w:sz w:val="28"/>
          <w:szCs w:val="28"/>
          <w:lang w:eastAsia="ru-RU"/>
        </w:rPr>
        <w:t>Производство, хранение и переработка продукции растениеводства в сельской усадьбе</w:t>
      </w:r>
      <w:r w:rsidRPr="00344402">
        <w:rPr>
          <w:rFonts w:ascii="Times New Roman" w:hAnsi="Times New Roman"/>
          <w:b/>
          <w:sz w:val="28"/>
          <w:szCs w:val="28"/>
        </w:rPr>
        <w:t xml:space="preserve">,  </w:t>
      </w:r>
      <w:r w:rsidRPr="00344402">
        <w:rPr>
          <w:rFonts w:ascii="Times New Roman" w:hAnsi="Times New Roman"/>
          <w:sz w:val="28"/>
          <w:szCs w:val="28"/>
        </w:rPr>
        <w:t>в том числе профессиональными компетенциями (ПК):</w:t>
      </w:r>
    </w:p>
    <w:p w:rsidR="00F04F3B" w:rsidRPr="00344402" w:rsidRDefault="00F04F3B" w:rsidP="003444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324" w:tblpY="54"/>
        <w:tblW w:w="9512" w:type="dxa"/>
        <w:tblLayout w:type="fixed"/>
        <w:tblLook w:val="0000"/>
      </w:tblPr>
      <w:tblGrid>
        <w:gridCol w:w="1384"/>
        <w:gridCol w:w="8128"/>
      </w:tblGrid>
      <w:tr w:rsidR="00F04F3B" w:rsidRPr="009A57ED" w:rsidTr="00344402">
        <w:trPr>
          <w:trHeight w:val="27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>Код</w:t>
            </w:r>
          </w:p>
        </w:tc>
        <w:tc>
          <w:tcPr>
            <w:tcW w:w="8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>Наименование результата освоения практики</w:t>
            </w:r>
          </w:p>
        </w:tc>
      </w:tr>
      <w:tr w:rsidR="00F04F3B" w:rsidRPr="009A57ED" w:rsidTr="00344402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2.1.</w:t>
            </w: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Планировать работы в саду, огороде, плодовом питомнике.</w:t>
            </w:r>
          </w:p>
        </w:tc>
      </w:tr>
      <w:tr w:rsidR="00F04F3B" w:rsidRPr="009A57ED" w:rsidTr="00344402">
        <w:trPr>
          <w:trHeight w:val="48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</w:t>
            </w: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val="en-US" w:eastAsia="ar-SA"/>
              </w:rPr>
              <w:t>2</w:t>
            </w: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Выращивать сельскохозяйственные культуры в сельской усадьбе  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открытом  и закрытом  грунте  в соответствии  с  агротехнологиями.</w:t>
            </w:r>
          </w:p>
        </w:tc>
      </w:tr>
      <w:tr w:rsidR="00F04F3B" w:rsidRPr="009A57ED" w:rsidTr="00344402">
        <w:trPr>
          <w:trHeight w:val="769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2.3.</w:t>
            </w:r>
          </w:p>
        </w:tc>
        <w:tc>
          <w:tcPr>
            <w:tcW w:w="8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Проводить уборку и первичную обработку урожая сельскохозяйственных культур.</w:t>
            </w:r>
          </w:p>
        </w:tc>
      </w:tr>
      <w:tr w:rsidR="00F04F3B" w:rsidRPr="009A57ED" w:rsidTr="00344402">
        <w:trPr>
          <w:trHeight w:val="14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2.4.</w:t>
            </w:r>
          </w:p>
        </w:tc>
        <w:tc>
          <w:tcPr>
            <w:tcW w:w="8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Хранить продукцию растениеводства в сельской усадьбе.</w:t>
            </w:r>
          </w:p>
        </w:tc>
      </w:tr>
      <w:tr w:rsidR="00F04F3B" w:rsidRPr="009A57ED" w:rsidTr="00344402">
        <w:trPr>
          <w:trHeight w:val="14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2.5.</w:t>
            </w:r>
          </w:p>
        </w:tc>
        <w:tc>
          <w:tcPr>
            <w:tcW w:w="8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Проводить подготовку продукции растениеводства к реализации или использованию.</w:t>
            </w:r>
          </w:p>
        </w:tc>
      </w:tr>
      <w:tr w:rsidR="00F04F3B" w:rsidRPr="009A57ED" w:rsidTr="00344402">
        <w:trPr>
          <w:trHeight w:val="165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ПК 2.6</w:t>
            </w:r>
          </w:p>
        </w:tc>
        <w:tc>
          <w:tcPr>
            <w:tcW w:w="8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Заготавливать плоды, ягоды, овощи, грибы.</w:t>
            </w:r>
          </w:p>
        </w:tc>
      </w:tr>
    </w:tbl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Cs/>
          <w:sz w:val="24"/>
          <w:szCs w:val="24"/>
          <w:lang w:eastAsia="ar-SA"/>
        </w:rPr>
      </w:pP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Cs/>
          <w:sz w:val="24"/>
          <w:szCs w:val="24"/>
          <w:lang w:eastAsia="ar-SA"/>
        </w:rPr>
      </w:pP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</w:pPr>
      <w:r w:rsidRPr="00344402"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  <w:t>Освоение общих компетенций  ( ОК ):</w:t>
      </w:r>
    </w:p>
    <w:tbl>
      <w:tblPr>
        <w:tblpPr w:leftFromText="180" w:rightFromText="180" w:vertAnchor="text" w:horzAnchor="margin" w:tblpX="357" w:tblpY="128"/>
        <w:tblW w:w="9427" w:type="dxa"/>
        <w:tblLayout w:type="fixed"/>
        <w:tblLook w:val="0000"/>
      </w:tblPr>
      <w:tblGrid>
        <w:gridCol w:w="1276"/>
        <w:gridCol w:w="8151"/>
      </w:tblGrid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>Код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Calibri"/>
                <w:b/>
                <w:bCs/>
                <w:i/>
                <w:iCs/>
                <w:sz w:val="28"/>
                <w:szCs w:val="28"/>
                <w:lang w:eastAsia="ar-SA"/>
              </w:rPr>
              <w:t>Наименование результата освоения практики</w:t>
            </w:r>
          </w:p>
        </w:tc>
      </w:tr>
      <w:tr w:rsidR="00F04F3B" w:rsidRPr="009A57ED" w:rsidTr="00344402">
        <w:trPr>
          <w:trHeight w:val="6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1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Понимать сущность и социальную значимость будущей                                                        профессии, проявлять к ней устойчивый интерес.</w:t>
            </w:r>
          </w:p>
        </w:tc>
      </w:tr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2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/>
                <w:sz w:val="28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3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4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5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F04F3B" w:rsidRPr="009A57ED" w:rsidTr="00344402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6</w:t>
            </w: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F04F3B" w:rsidRPr="009A57ED" w:rsidTr="00344402">
        <w:trPr>
          <w:trHeight w:val="6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  <w:r w:rsidRPr="00344402"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  <w:t>ОК 7</w:t>
            </w:r>
          </w:p>
          <w:p w:rsidR="00F04F3B" w:rsidRPr="00344402" w:rsidRDefault="00F04F3B" w:rsidP="00344402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81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4F3B" w:rsidRPr="00344402" w:rsidRDefault="00F04F3B" w:rsidP="00344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4402">
              <w:rPr>
                <w:rFonts w:ascii="Times New Roman" w:hAnsi="Times New Roman"/>
                <w:sz w:val="28"/>
                <w:szCs w:val="28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Cs/>
          <w:sz w:val="24"/>
          <w:szCs w:val="24"/>
          <w:lang w:eastAsia="ar-SA"/>
        </w:rPr>
      </w:pPr>
    </w:p>
    <w:p w:rsidR="00F04F3B" w:rsidRPr="00344402" w:rsidRDefault="00F04F3B" w:rsidP="0034440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iCs/>
          <w:sz w:val="24"/>
          <w:szCs w:val="24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F73D96" w:rsidRDefault="00F04F3B" w:rsidP="00F73D96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Cs/>
          <w:sz w:val="28"/>
          <w:szCs w:val="28"/>
          <w:lang w:eastAsia="ar-SA"/>
        </w:rPr>
      </w:pPr>
      <w:r w:rsidRPr="00F73D96">
        <w:rPr>
          <w:rFonts w:ascii="Times New Roman" w:hAnsi="Times New Roman" w:cs="Calibri"/>
          <w:bCs/>
          <w:sz w:val="28"/>
          <w:szCs w:val="28"/>
          <w:lang w:eastAsia="ar-SA"/>
        </w:rPr>
        <w:t>8</w:t>
      </w: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277F80" w:rsidRDefault="00F04F3B" w:rsidP="00277F80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277F80">
        <w:rPr>
          <w:rFonts w:ascii="Times New Roman" w:hAnsi="Times New Roman" w:cs="Calibri"/>
          <w:b/>
          <w:bCs/>
          <w:sz w:val="28"/>
          <w:szCs w:val="28"/>
          <w:lang w:eastAsia="ar-SA"/>
        </w:rPr>
        <w:t>3. ТЕМАТИ</w:t>
      </w:r>
      <w:r>
        <w:rPr>
          <w:rFonts w:ascii="Times New Roman" w:hAnsi="Times New Roman" w:cs="Calibri"/>
          <w:b/>
          <w:bCs/>
          <w:sz w:val="28"/>
          <w:szCs w:val="28"/>
          <w:lang w:eastAsia="ar-SA"/>
        </w:rPr>
        <w:t>ЧЕСКИЙ ПЛАН И СОДЕРЖАНИЕ ПРОИЗВОДСТВЕННОЙ</w:t>
      </w:r>
      <w:r w:rsidRPr="00277F80">
        <w:rPr>
          <w:rFonts w:ascii="Times New Roman" w:hAnsi="Times New Roman" w:cs="Calibri"/>
          <w:b/>
          <w:bCs/>
          <w:sz w:val="28"/>
          <w:szCs w:val="28"/>
          <w:lang w:eastAsia="ar-SA"/>
        </w:rPr>
        <w:t xml:space="preserve"> ПРАКТИКИ</w:t>
      </w:r>
    </w:p>
    <w:p w:rsidR="00F04F3B" w:rsidRPr="00277F80" w:rsidRDefault="00F04F3B" w:rsidP="00277F80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277F80" w:rsidRDefault="00F04F3B" w:rsidP="00277F80">
      <w:pPr>
        <w:suppressAutoHyphens/>
        <w:autoSpaceDE w:val="0"/>
        <w:spacing w:after="0" w:line="240" w:lineRule="auto"/>
        <w:ind w:firstLine="709"/>
        <w:rPr>
          <w:rFonts w:ascii="TimesNewRoman" w:hAnsi="TimesNewRoman" w:cs="TimesNewRoman"/>
          <w:b/>
          <w:bCs/>
          <w:iCs/>
          <w:sz w:val="28"/>
          <w:szCs w:val="28"/>
          <w:lang w:eastAsia="ar-SA"/>
        </w:rPr>
      </w:pPr>
      <w:r w:rsidRPr="00277F80">
        <w:rPr>
          <w:rFonts w:ascii="Times New Roman" w:hAnsi="Times New Roman" w:cs="Calibri"/>
          <w:b/>
          <w:bCs/>
          <w:iCs/>
          <w:sz w:val="28"/>
          <w:szCs w:val="28"/>
          <w:lang w:eastAsia="ar-SA"/>
        </w:rPr>
        <w:t xml:space="preserve">3.1. </w:t>
      </w:r>
      <w:r>
        <w:rPr>
          <w:rFonts w:ascii="TimesNewRoman" w:hAnsi="TimesNewRoman" w:cs="TimesNewRoman"/>
          <w:b/>
          <w:bCs/>
          <w:iCs/>
          <w:sz w:val="28"/>
          <w:szCs w:val="28"/>
          <w:lang w:eastAsia="ar-SA"/>
        </w:rPr>
        <w:t xml:space="preserve">Тематический план производственной </w:t>
      </w:r>
      <w:r w:rsidRPr="00277F80">
        <w:rPr>
          <w:rFonts w:ascii="TimesNewRoman" w:hAnsi="TimesNewRoman" w:cs="TimesNewRoman"/>
          <w:b/>
          <w:bCs/>
          <w:iCs/>
          <w:sz w:val="28"/>
          <w:szCs w:val="28"/>
          <w:lang w:eastAsia="ar-SA"/>
        </w:rPr>
        <w:t xml:space="preserve"> практики</w:t>
      </w:r>
    </w:p>
    <w:p w:rsidR="00F04F3B" w:rsidRPr="00277F80" w:rsidRDefault="00F04F3B" w:rsidP="00277F80">
      <w:pPr>
        <w:suppressAutoHyphens/>
        <w:autoSpaceDE w:val="0"/>
        <w:spacing w:after="0" w:line="240" w:lineRule="auto"/>
        <w:ind w:firstLine="709"/>
        <w:rPr>
          <w:rFonts w:ascii="TimesNewRoman" w:hAnsi="TimesNewRoman" w:cs="TimesNewRoman"/>
          <w:b/>
          <w:bCs/>
          <w:iCs/>
          <w:sz w:val="28"/>
          <w:szCs w:val="28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984"/>
        <w:gridCol w:w="709"/>
        <w:gridCol w:w="2693"/>
        <w:gridCol w:w="2835"/>
        <w:gridCol w:w="1134"/>
      </w:tblGrid>
      <w:tr w:rsidR="00F04F3B" w:rsidRPr="009A57ED" w:rsidTr="007B2A81">
        <w:tc>
          <w:tcPr>
            <w:tcW w:w="710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Код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ПК</w:t>
            </w:r>
          </w:p>
        </w:tc>
        <w:tc>
          <w:tcPr>
            <w:tcW w:w="1984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Код и наименования профессиональных модулей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Количество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часов по ПМ</w:t>
            </w:r>
          </w:p>
        </w:tc>
        <w:tc>
          <w:tcPr>
            <w:tcW w:w="2693" w:type="dxa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Виды работ</w:t>
            </w:r>
          </w:p>
        </w:tc>
        <w:tc>
          <w:tcPr>
            <w:tcW w:w="2835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Наименования тем учебной практики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Количество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часов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по</w:t>
            </w:r>
          </w:p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 w:cs="Calibri"/>
                <w:b/>
                <w:bCs/>
                <w:i/>
                <w:iCs/>
                <w:sz w:val="24"/>
                <w:szCs w:val="24"/>
                <w:lang w:eastAsia="ar-SA"/>
              </w:rPr>
              <w:t>темам</w:t>
            </w:r>
          </w:p>
        </w:tc>
      </w:tr>
      <w:tr w:rsidR="00F04F3B" w:rsidRPr="009A57ED" w:rsidTr="007B2A81">
        <w:tc>
          <w:tcPr>
            <w:tcW w:w="710" w:type="dxa"/>
            <w:vMerge w:val="restart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F80">
              <w:rPr>
                <w:rFonts w:ascii="Times New Roman" w:hAnsi="Times New Roman"/>
                <w:b/>
                <w:sz w:val="24"/>
                <w:szCs w:val="24"/>
              </w:rPr>
              <w:t>ПК</w:t>
            </w: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F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F80">
              <w:rPr>
                <w:rFonts w:ascii="Times New Roman" w:hAnsi="Times New Roman"/>
                <w:b/>
                <w:sz w:val="24"/>
                <w:szCs w:val="24"/>
              </w:rPr>
              <w:t xml:space="preserve">2.1- 2.6 </w:t>
            </w:r>
          </w:p>
          <w:p w:rsidR="00F04F3B" w:rsidRPr="00277F80" w:rsidRDefault="00F04F3B" w:rsidP="00277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ПМ 02:</w:t>
            </w:r>
          </w:p>
          <w:p w:rsidR="00F04F3B" w:rsidRPr="00277F80" w:rsidRDefault="00F04F3B" w:rsidP="00277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7F80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Производство, хранение и переработка продукции растениеводства в сельской усадьбе.</w:t>
            </w:r>
          </w:p>
          <w:p w:rsidR="00F04F3B" w:rsidRPr="00277F80" w:rsidRDefault="00F04F3B" w:rsidP="00277F80">
            <w:pPr>
              <w:suppressAutoHyphens/>
              <w:rPr>
                <w:rFonts w:ascii="TimesNewRoman" w:hAnsi="TimesNewRoman" w:cs="TimesNew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32</w:t>
            </w:r>
            <w:r w:rsidRPr="00277F80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93" w:type="dxa"/>
            <w:vMerge w:val="restart"/>
          </w:tcPr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NewRoman" w:hAnsi="TimesNewRoman" w:cs="TimesNewRoman"/>
                <w:bCs/>
                <w:i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 xml:space="preserve">Знакомство с хозяйством: изучение   профинплана, </w:t>
            </w: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посещение  производственных объектов</w:t>
            </w:r>
            <w:r w:rsidRPr="0017662A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 xml:space="preserve"> хозяйства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.</w:t>
            </w:r>
          </w:p>
          <w:p w:rsidR="00F04F3B" w:rsidRPr="0017662A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Обработка почвы, внесение удобрений, посев, уход за посевами.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Подготовка рассадного отделения и теплиц к посеву семян и высадке рассады, уход за тепличными растениями.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Посев семян овощных культур в открытый грунт, высадка рассады и уход за растениями.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Высадка саженцев, уход за садом.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Уборка урожая овощей,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 xml:space="preserve"> плодов.</w:t>
            </w:r>
          </w:p>
          <w:p w:rsidR="00F04F3B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</w:p>
          <w:p w:rsidR="00F04F3B" w:rsidRPr="00B02576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Закладка на хранение зерна в амбары, плодов в плодохранилище, корнеплодов в траншеи, консервирование овощей.</w:t>
            </w:r>
          </w:p>
        </w:tc>
        <w:tc>
          <w:tcPr>
            <w:tcW w:w="2835" w:type="dxa"/>
          </w:tcPr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                                                    Тема 1. Общее знакомство с хозяйством (предприятием) и изучение состояния плодоовощеводства.</w:t>
            </w:r>
          </w:p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6</w:t>
            </w:r>
          </w:p>
        </w:tc>
      </w:tr>
      <w:tr w:rsidR="00F04F3B" w:rsidRPr="009A57ED" w:rsidTr="007B2A81">
        <w:tc>
          <w:tcPr>
            <w:tcW w:w="710" w:type="dxa"/>
            <w:vMerge/>
          </w:tcPr>
          <w:p w:rsidR="00F04F3B" w:rsidRPr="00277F80" w:rsidRDefault="00F04F3B" w:rsidP="00277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                                                 Тема 2. Выращивание полевых культур.</w:t>
            </w: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36</w:t>
            </w:r>
          </w:p>
        </w:tc>
      </w:tr>
      <w:tr w:rsidR="00F04F3B" w:rsidRPr="009A57ED" w:rsidTr="004A40CD">
        <w:trPr>
          <w:trHeight w:val="240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5D66D5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Тема 3.  Выращивание овощных культур и рассады в  парнике.                                          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 xml:space="preserve">24       </w:t>
            </w:r>
          </w:p>
        </w:tc>
      </w:tr>
      <w:tr w:rsidR="00F04F3B" w:rsidRPr="009A57ED" w:rsidTr="007B2A81">
        <w:trPr>
          <w:trHeight w:val="1695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     Тема 4</w:t>
            </w:r>
            <w:r w:rsidRPr="00277F8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Выращивание овощных культур и рассады в теплице.</w:t>
            </w:r>
            <w:r w:rsidRPr="00277F80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>
              <w:rPr>
                <w:rFonts w:ascii="TimesNewRoman" w:hAnsi="TimesNewRoman" w:cs="TimesNewRoman"/>
                <w:bCs/>
                <w:iCs/>
                <w:lang w:eastAsia="ar-SA"/>
              </w:rPr>
              <w:t xml:space="preserve">                42</w:t>
            </w:r>
          </w:p>
        </w:tc>
      </w:tr>
      <w:tr w:rsidR="00F04F3B" w:rsidRPr="009A57ED" w:rsidTr="007B2A81"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                                                  Тема 5</w:t>
            </w:r>
            <w:r w:rsidRPr="00277F8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7F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Выращивание овощных культур  в открытом грунте.</w:t>
            </w:r>
            <w:r w:rsidRPr="00277F80">
              <w:rPr>
                <w:rFonts w:ascii="Times New Roman" w:hAnsi="Times New Roman"/>
                <w:i/>
                <w:sz w:val="24"/>
                <w:szCs w:val="24"/>
              </w:rPr>
              <w:t xml:space="preserve">     </w:t>
            </w:r>
          </w:p>
          <w:p w:rsidR="00F04F3B" w:rsidRPr="00277F80" w:rsidRDefault="00F04F3B" w:rsidP="00277F80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77F8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>
              <w:rPr>
                <w:rFonts w:ascii="TimesNewRoman" w:hAnsi="TimesNewRoman" w:cs="TimesNewRoman"/>
                <w:bCs/>
                <w:iCs/>
                <w:lang w:eastAsia="ar-SA"/>
              </w:rPr>
              <w:t>60</w:t>
            </w:r>
          </w:p>
        </w:tc>
      </w:tr>
      <w:tr w:rsidR="00F04F3B" w:rsidRPr="009A57ED" w:rsidTr="007B2A81">
        <w:trPr>
          <w:trHeight w:val="945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7B643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Тема 5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. Посадка сада и уход за ним.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24</w:t>
            </w:r>
          </w:p>
        </w:tc>
      </w:tr>
      <w:tr w:rsidR="00F04F3B" w:rsidRPr="009A57ED" w:rsidTr="007B2A81">
        <w:trPr>
          <w:trHeight w:val="1002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7B6438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Тема 6.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Уборка урожая.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36</w:t>
            </w:r>
          </w:p>
        </w:tc>
      </w:tr>
      <w:tr w:rsidR="00F04F3B" w:rsidRPr="009A57ED" w:rsidTr="00687E96">
        <w:trPr>
          <w:trHeight w:val="1005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7B6438">
            <w:pPr>
              <w:suppressAutoHyphens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277F8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Тема 7.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Закладка на хранение продукции растениеводства.</w:t>
            </w:r>
          </w:p>
        </w:tc>
        <w:tc>
          <w:tcPr>
            <w:tcW w:w="1134" w:type="dxa"/>
          </w:tcPr>
          <w:p w:rsidR="00F04F3B" w:rsidRPr="0038748E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24</w:t>
            </w:r>
          </w:p>
        </w:tc>
      </w:tr>
      <w:tr w:rsidR="00F04F3B" w:rsidRPr="009A57ED" w:rsidTr="00687E96">
        <w:trPr>
          <w:trHeight w:val="336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B37C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Тема 8. Подготовка продукции к реализации.</w:t>
            </w:r>
          </w:p>
        </w:tc>
        <w:tc>
          <w:tcPr>
            <w:tcW w:w="1134" w:type="dxa"/>
            <w:vMerge w:val="restart"/>
          </w:tcPr>
          <w:p w:rsidR="00F04F3B" w:rsidRPr="0038748E" w:rsidRDefault="00F04F3B" w:rsidP="00255753">
            <w:pPr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12</w:t>
            </w:r>
          </w:p>
          <w:p w:rsidR="00F04F3B" w:rsidRPr="0038748E" w:rsidRDefault="00F04F3B" w:rsidP="00255753">
            <w:pPr>
              <w:jc w:val="center"/>
              <w:rPr>
                <w:rFonts w:ascii="TimesNewRoman" w:hAnsi="TimesNewRoman" w:cs="TimesNewRoman"/>
                <w:bCs/>
                <w:iCs/>
                <w:lang w:eastAsia="ar-SA"/>
              </w:rPr>
            </w:pPr>
            <w:r w:rsidRPr="0038748E">
              <w:rPr>
                <w:rFonts w:ascii="TimesNewRoman" w:hAnsi="TimesNewRoman" w:cs="TimesNewRoman"/>
                <w:bCs/>
                <w:iCs/>
                <w:lang w:eastAsia="ar-SA"/>
              </w:rPr>
              <w:t>60</w:t>
            </w:r>
          </w:p>
        </w:tc>
      </w:tr>
      <w:tr w:rsidR="00F04F3B" w:rsidRPr="009A57ED" w:rsidTr="00B02576">
        <w:trPr>
          <w:trHeight w:val="465"/>
        </w:trPr>
        <w:tc>
          <w:tcPr>
            <w:tcW w:w="710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vMerge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B37C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Тема 9. Заготовка  и переработка плодов и овощей.</w:t>
            </w:r>
          </w:p>
        </w:tc>
        <w:tc>
          <w:tcPr>
            <w:tcW w:w="1134" w:type="dxa"/>
            <w:vMerge/>
          </w:tcPr>
          <w:p w:rsidR="00F04F3B" w:rsidRDefault="00F04F3B" w:rsidP="00687E96">
            <w:pPr>
              <w:rPr>
                <w:rFonts w:ascii="TimesNewRoman" w:hAnsi="TimesNewRoman" w:cs="TimesNewRoman"/>
                <w:bCs/>
                <w:iCs/>
                <w:sz w:val="24"/>
                <w:szCs w:val="24"/>
                <w:lang w:eastAsia="ar-SA"/>
              </w:rPr>
            </w:pPr>
          </w:p>
        </w:tc>
      </w:tr>
      <w:tr w:rsidR="00F04F3B" w:rsidRPr="009A57ED" w:rsidTr="00E86B82">
        <w:tc>
          <w:tcPr>
            <w:tcW w:w="2694" w:type="dxa"/>
            <w:gridSpan w:val="2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right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</w:pPr>
            <w:r w:rsidRPr="00277F80"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  <w:t>ИТОГО</w:t>
            </w:r>
          </w:p>
        </w:tc>
        <w:tc>
          <w:tcPr>
            <w:tcW w:w="709" w:type="dxa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  <w:t>32</w:t>
            </w:r>
            <w:r w:rsidRPr="00277F80"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  <w:t>4</w:t>
            </w:r>
          </w:p>
        </w:tc>
        <w:tc>
          <w:tcPr>
            <w:tcW w:w="2693" w:type="dxa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04F3B" w:rsidRPr="00277F80" w:rsidRDefault="00F04F3B" w:rsidP="00277F80">
            <w:pPr>
              <w:suppressAutoHyphens/>
              <w:autoSpaceDE w:val="0"/>
              <w:snapToGri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F04F3B" w:rsidRPr="00277F80" w:rsidRDefault="00F04F3B" w:rsidP="00277F80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eastAsia="ar-SA"/>
              </w:rPr>
            </w:pPr>
          </w:p>
        </w:tc>
      </w:tr>
    </w:tbl>
    <w:p w:rsidR="00F04F3B" w:rsidRPr="00277F80" w:rsidRDefault="00F04F3B" w:rsidP="00277F80">
      <w:pPr>
        <w:suppressAutoHyphens/>
        <w:rPr>
          <w:rFonts w:cs="Calibri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4. УСЛОВИЯ РЕАЛИЗАЦИИ РАБОЧЕЙ ПРОГРАММЫ ПРОИЗВОДСТВЕННОЙ ПРАКТИКИ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4.1. Требования к условиям проведения производственной практики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Реализация рабочей программы производственной практики предполагает проведение производственной практики на предприятиях/организациях на основе прямых договоров, заключаемых между ГБ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>ПОУ РО БККПТ</w:t>
      </w: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и предприятием/организацией, куда направляются обучающиеся.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4.2. Общие требования к организации образовательного процесса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Производственная практика проводится концентрировано 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в </w:t>
      </w: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рамках нес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>кольких профессиональных модулей.</w:t>
      </w: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Условием допуска обучающихся к производственной практике является освоенная учебная практика.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4.3. Кадровое обеспечение образовательного процесса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Руководство произв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>одственной практикой осуществляе</w:t>
      </w: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т преподаватели или мастера производственного обучения, а также работники предприятий/организаций, закрепленные за обучающимися.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Мастера производственного обучения, осуществляющие непосредственное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руководство производственной практикой обучающихся, должны иметь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F2103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Pr="000D36EC" w:rsidRDefault="00F04F3B" w:rsidP="000D36EC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/>
          <w:bCs/>
          <w:iCs/>
          <w:sz w:val="28"/>
          <w:szCs w:val="28"/>
          <w:lang w:eastAsia="ar-SA"/>
        </w:rPr>
        <w:t>10</w:t>
      </w: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Pr="00462005" w:rsidRDefault="00F04F3B" w:rsidP="00913D40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5. КОНТРОЛЬ И ОЦЕНКА РЕЗУЛЬТАТОВ ОСВОЕНИЯ</w:t>
      </w:r>
    </w:p>
    <w:p w:rsidR="00F04F3B" w:rsidRPr="00462005" w:rsidRDefault="00F04F3B" w:rsidP="00913D40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/>
          <w:bCs/>
          <w:iCs/>
          <w:sz w:val="28"/>
          <w:szCs w:val="28"/>
          <w:lang w:eastAsia="ar-SA"/>
        </w:rPr>
        <w:t>ПРОИЗВОДСТВЕННОЙ ПРАКТИКИ</w:t>
      </w:r>
    </w:p>
    <w:p w:rsidR="00F04F3B" w:rsidRPr="00462005" w:rsidRDefault="00F04F3B" w:rsidP="00913D40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</w:p>
    <w:p w:rsidR="00F04F3B" w:rsidRPr="00462005" w:rsidRDefault="00F04F3B" w:rsidP="00913D40">
      <w:pPr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Контроль и оценка результатов освоения производственной практики</w:t>
      </w:r>
    </w:p>
    <w:p w:rsidR="00F04F3B" w:rsidRPr="00462005" w:rsidRDefault="00F04F3B" w:rsidP="00913D40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462005">
        <w:rPr>
          <w:rFonts w:ascii="Times New Roman" w:hAnsi="Times New Roman"/>
          <w:bCs/>
          <w:iCs/>
          <w:sz w:val="28"/>
          <w:szCs w:val="28"/>
          <w:lang w:eastAsia="ar-SA"/>
        </w:rPr>
        <w:t>осуществляется мастером в форме дифференцированного зачета.</w:t>
      </w:r>
    </w:p>
    <w:p w:rsidR="00F04F3B" w:rsidRPr="00462005" w:rsidRDefault="00F04F3B" w:rsidP="00913D40">
      <w:pPr>
        <w:suppressAutoHyphens/>
        <w:autoSpaceDE w:val="0"/>
        <w:spacing w:after="0" w:line="240" w:lineRule="auto"/>
        <w:rPr>
          <w:rFonts w:cs="Calibri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1"/>
        <w:gridCol w:w="5104"/>
      </w:tblGrid>
      <w:tr w:rsidR="00F04F3B" w:rsidRPr="009A57ED" w:rsidTr="00062763">
        <w:tc>
          <w:tcPr>
            <w:tcW w:w="5101" w:type="dxa"/>
          </w:tcPr>
          <w:p w:rsidR="00F04F3B" w:rsidRPr="00462005" w:rsidRDefault="00F04F3B" w:rsidP="0006276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462005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Результаты обучения </w:t>
            </w:r>
          </w:p>
          <w:p w:rsidR="00F04F3B" w:rsidRPr="00462005" w:rsidRDefault="00F04F3B" w:rsidP="0006276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462005"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>(</w:t>
            </w:r>
            <w:r w:rsidRPr="00462005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>освоенные умения в рамках ВПД</w:t>
            </w:r>
            <w:r w:rsidRPr="00462005"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104" w:type="dxa"/>
          </w:tcPr>
          <w:p w:rsidR="00F04F3B" w:rsidRPr="00462005" w:rsidRDefault="00F04F3B" w:rsidP="0006276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462005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>Формы и методы контроля и</w:t>
            </w:r>
          </w:p>
          <w:p w:rsidR="00F04F3B" w:rsidRPr="00462005" w:rsidRDefault="00F04F3B" w:rsidP="00062763">
            <w:pPr>
              <w:suppressAutoHyphens/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462005"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eastAsia="ar-SA"/>
              </w:rPr>
              <w:t>оценки результатов обучения</w:t>
            </w:r>
          </w:p>
        </w:tc>
      </w:tr>
      <w:tr w:rsidR="00F04F3B" w:rsidRPr="009A57ED" w:rsidTr="00095858">
        <w:trPr>
          <w:trHeight w:val="3349"/>
        </w:trPr>
        <w:tc>
          <w:tcPr>
            <w:tcW w:w="5101" w:type="dxa"/>
          </w:tcPr>
          <w:p w:rsidR="00F04F3B" w:rsidRPr="00EE7DA4" w:rsidRDefault="00F04F3B" w:rsidP="00EE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2.1. Планировать работы в саду, огороде, плодовом питомнике.</w:t>
            </w:r>
          </w:p>
          <w:p w:rsidR="00F04F3B" w:rsidRPr="00EE7DA4" w:rsidRDefault="00F04F3B" w:rsidP="00EE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 2.2. Выращивать сельскохозяйственные культуры в сельской усадьбе в открытом и закрытом грунте в соответствии с агротехнологиями.</w:t>
            </w:r>
          </w:p>
          <w:p w:rsidR="00F04F3B" w:rsidRPr="00095858" w:rsidRDefault="00F04F3B" w:rsidP="0009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2.3. Проводить уборку и первичную обработку урожая сельскохозяйственных культур.</w:t>
            </w:r>
          </w:p>
        </w:tc>
        <w:tc>
          <w:tcPr>
            <w:tcW w:w="5104" w:type="dxa"/>
          </w:tcPr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462005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  <w:t>Оценка выполнения практических заданий.</w:t>
            </w:r>
          </w:p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</w:pPr>
          </w:p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005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  <w:t>Оценка выполнение пробных квалификационных работ.</w:t>
            </w:r>
          </w:p>
        </w:tc>
      </w:tr>
      <w:tr w:rsidR="00F04F3B" w:rsidRPr="009A57ED" w:rsidTr="00805BF6">
        <w:trPr>
          <w:trHeight w:val="2420"/>
        </w:trPr>
        <w:tc>
          <w:tcPr>
            <w:tcW w:w="5101" w:type="dxa"/>
          </w:tcPr>
          <w:p w:rsidR="00F04F3B" w:rsidRPr="00EE7DA4" w:rsidRDefault="00F04F3B" w:rsidP="00EE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2.4. Хранить продукцию растениеводства в сельской усадьбе.</w:t>
            </w:r>
          </w:p>
          <w:p w:rsidR="00F04F3B" w:rsidRPr="00EE7DA4" w:rsidRDefault="00F04F3B" w:rsidP="00EE7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2.5. Проводить подготовку продукции растениеводства к реализации или использованию.</w:t>
            </w:r>
          </w:p>
          <w:p w:rsidR="00F04F3B" w:rsidRPr="009E5676" w:rsidRDefault="00F04F3B" w:rsidP="009E5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DA4">
              <w:rPr>
                <w:rFonts w:ascii="Times New Roman" w:hAnsi="Times New Roman"/>
                <w:sz w:val="28"/>
                <w:szCs w:val="28"/>
                <w:lang w:eastAsia="ru-RU"/>
              </w:rPr>
              <w:t>ПК 2.6. Заготавливать плоды, ягоды, овощи, гри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бы.</w:t>
            </w:r>
          </w:p>
        </w:tc>
        <w:tc>
          <w:tcPr>
            <w:tcW w:w="5104" w:type="dxa"/>
          </w:tcPr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462005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  <w:t>Оценка выполнения практических заданий.</w:t>
            </w:r>
          </w:p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</w:pPr>
          </w:p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005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ar-SA"/>
              </w:rPr>
              <w:t>Оценка выполнение пробных квалификационных работ.</w:t>
            </w:r>
          </w:p>
        </w:tc>
      </w:tr>
      <w:tr w:rsidR="00F04F3B" w:rsidRPr="009A57ED" w:rsidTr="00062763">
        <w:trPr>
          <w:trHeight w:val="8032"/>
        </w:trPr>
        <w:tc>
          <w:tcPr>
            <w:tcW w:w="5101" w:type="dxa"/>
          </w:tcPr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:rsidR="00F04F3B" w:rsidRPr="00462005" w:rsidRDefault="00F04F3B" w:rsidP="00062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2005">
              <w:rPr>
                <w:rFonts w:ascii="Times New Roman" w:hAnsi="Times New Roman"/>
                <w:sz w:val="28"/>
                <w:szCs w:val="28"/>
                <w:lang w:eastAsia="ru-RU"/>
              </w:rPr>
              <w:t>ОК 6. Работать в команде, эффективно общаться с коллегами, руководством, клиентами.</w:t>
            </w:r>
          </w:p>
          <w:p w:rsidR="00F04F3B" w:rsidRDefault="00F04F3B" w:rsidP="00062763">
            <w:pPr>
              <w:suppressLineNumbers/>
              <w:suppressAutoHyphens/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62005">
              <w:rPr>
                <w:rFonts w:ascii="Times New Roman" w:hAnsi="Times New Roman"/>
                <w:sz w:val="28"/>
                <w:szCs w:val="28"/>
              </w:rPr>
              <w:t>ОК 7. Исполнять воинскую обязанность, в том числе с применением полученных профессиональных знаний (для юношей)</w:t>
            </w:r>
          </w:p>
          <w:p w:rsidR="00F04F3B" w:rsidRPr="00462005" w:rsidRDefault="00F04F3B" w:rsidP="007B0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:rsidR="00F04F3B" w:rsidRPr="00462005" w:rsidRDefault="00F04F3B" w:rsidP="0006276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4F3B" w:rsidRPr="00462005" w:rsidRDefault="00F04F3B" w:rsidP="00913D40">
      <w:pPr>
        <w:suppressAutoHyphens/>
        <w:autoSpaceDE w:val="0"/>
        <w:spacing w:after="0" w:line="240" w:lineRule="auto"/>
        <w:rPr>
          <w:rFonts w:cs="Calibri"/>
        </w:rPr>
      </w:pPr>
    </w:p>
    <w:p w:rsidR="00F04F3B" w:rsidRPr="00462005" w:rsidRDefault="00F04F3B" w:rsidP="00913D40">
      <w:pPr>
        <w:suppressAutoHyphens/>
        <w:autoSpaceDE w:val="0"/>
        <w:spacing w:after="0" w:line="240" w:lineRule="auto"/>
        <w:rPr>
          <w:rFonts w:cs="Calibri"/>
        </w:rPr>
      </w:pPr>
      <w:r w:rsidRPr="00462005">
        <w:rPr>
          <w:rFonts w:ascii="Times New Roman" w:hAnsi="Times New Roman" w:cs="Calibri"/>
          <w:b/>
          <w:bCs/>
          <w:i/>
          <w:iCs/>
          <w:sz w:val="24"/>
          <w:szCs w:val="24"/>
          <w:lang w:eastAsia="ar-SA"/>
        </w:rPr>
        <w:t xml:space="preserve"> </w:t>
      </w:r>
    </w:p>
    <w:p w:rsidR="00F04F3B" w:rsidRDefault="00F04F3B" w:rsidP="00913D40"/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Pr="00222089" w:rsidRDefault="00F04F3B" w:rsidP="00222089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A360E2" w:rsidRDefault="00F04F3B" w:rsidP="00A360E2">
      <w:pPr>
        <w:suppressAutoHyphens/>
        <w:autoSpaceDE w:val="0"/>
        <w:spacing w:after="0" w:line="240" w:lineRule="auto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F04F3B" w:rsidRPr="00462005" w:rsidRDefault="00F04F3B" w:rsidP="00462005">
      <w:pPr>
        <w:suppressAutoHyphens/>
        <w:autoSpaceDE w:val="0"/>
        <w:spacing w:after="0" w:line="240" w:lineRule="auto"/>
        <w:rPr>
          <w:rFonts w:cs="Calibri"/>
        </w:rPr>
      </w:pPr>
    </w:p>
    <w:p w:rsidR="00F04F3B" w:rsidRPr="00585461" w:rsidRDefault="00F04F3B" w:rsidP="00585461">
      <w:pPr>
        <w:suppressAutoHyphens/>
        <w:autoSpaceDE w:val="0"/>
        <w:spacing w:after="0" w:line="240" w:lineRule="auto"/>
        <w:jc w:val="center"/>
        <w:rPr>
          <w:rFonts w:ascii="TimesNewRoman" w:hAnsi="TimesNewRoman" w:cs="TimesNewRoman"/>
          <w:bCs/>
          <w:iCs/>
          <w:sz w:val="24"/>
          <w:szCs w:val="24"/>
          <w:lang w:eastAsia="ar-SA"/>
        </w:rPr>
      </w:pPr>
      <w:r>
        <w:rPr>
          <w:rFonts w:ascii="TimesNewRoman" w:hAnsi="TimesNewRoman" w:cs="TimesNewRoman"/>
          <w:bCs/>
          <w:iCs/>
          <w:sz w:val="24"/>
          <w:szCs w:val="24"/>
          <w:lang w:eastAsia="ar-SA"/>
        </w:rPr>
        <w:t>12</w:t>
      </w:r>
      <w:bookmarkStart w:id="0" w:name="_GoBack"/>
      <w:bookmarkEnd w:id="0"/>
    </w:p>
    <w:sectPr w:rsidR="00F04F3B" w:rsidRPr="00585461" w:rsidSect="00CF3264">
      <w:footerReference w:type="even" r:id="rId7"/>
      <w:footerReference w:type="default" r:id="rId8"/>
      <w:footnotePr>
        <w:pos w:val="beneathText"/>
      </w:footnotePr>
      <w:pgSz w:w="11905" w:h="16837"/>
      <w:pgMar w:top="709" w:right="851" w:bottom="568" w:left="851" w:header="284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F3B" w:rsidRDefault="00F04F3B">
      <w:pPr>
        <w:spacing w:after="0" w:line="240" w:lineRule="auto"/>
      </w:pPr>
      <w:r>
        <w:separator/>
      </w:r>
    </w:p>
  </w:endnote>
  <w:endnote w:type="continuationSeparator" w:id="0">
    <w:p w:rsidR="00F04F3B" w:rsidRDefault="00F0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3B" w:rsidRDefault="00F04F3B" w:rsidP="00CF3264">
    <w:pPr>
      <w:pStyle w:val="Foot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end"/>
    </w:r>
  </w:p>
  <w:p w:rsidR="00F04F3B" w:rsidRDefault="00F04F3B" w:rsidP="00CF326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3B" w:rsidRDefault="00F04F3B" w:rsidP="00CF326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F3B" w:rsidRDefault="00F04F3B">
      <w:pPr>
        <w:spacing w:after="0" w:line="240" w:lineRule="auto"/>
      </w:pPr>
      <w:r>
        <w:separator/>
      </w:r>
    </w:p>
  </w:footnote>
  <w:footnote w:type="continuationSeparator" w:id="0">
    <w:p w:rsidR="00F04F3B" w:rsidRDefault="00F04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29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2"/>
  </w:num>
  <w:num w:numId="13">
    <w:abstractNumId w:val="26"/>
  </w:num>
  <w:num w:numId="14">
    <w:abstractNumId w:val="16"/>
  </w:num>
  <w:num w:numId="15">
    <w:abstractNumId w:val="31"/>
  </w:num>
  <w:num w:numId="16">
    <w:abstractNumId w:val="27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CD7"/>
    <w:rsid w:val="00011EDB"/>
    <w:rsid w:val="00051E25"/>
    <w:rsid w:val="00062763"/>
    <w:rsid w:val="00072331"/>
    <w:rsid w:val="00095858"/>
    <w:rsid w:val="00095906"/>
    <w:rsid w:val="000D3513"/>
    <w:rsid w:val="000D36EC"/>
    <w:rsid w:val="000D53F4"/>
    <w:rsid w:val="000D7DB8"/>
    <w:rsid w:val="00145668"/>
    <w:rsid w:val="0015340C"/>
    <w:rsid w:val="00164B9A"/>
    <w:rsid w:val="0017662A"/>
    <w:rsid w:val="001825F6"/>
    <w:rsid w:val="00185292"/>
    <w:rsid w:val="001C30C6"/>
    <w:rsid w:val="001C5942"/>
    <w:rsid w:val="001E58C7"/>
    <w:rsid w:val="001E5C5E"/>
    <w:rsid w:val="001E5CF7"/>
    <w:rsid w:val="00222089"/>
    <w:rsid w:val="00255753"/>
    <w:rsid w:val="00277F80"/>
    <w:rsid w:val="0028119A"/>
    <w:rsid w:val="002C7080"/>
    <w:rsid w:val="002D6E3E"/>
    <w:rsid w:val="002F5882"/>
    <w:rsid w:val="003379F2"/>
    <w:rsid w:val="00344402"/>
    <w:rsid w:val="0038748E"/>
    <w:rsid w:val="003A0027"/>
    <w:rsid w:val="003A4D1B"/>
    <w:rsid w:val="003B7D71"/>
    <w:rsid w:val="003C3386"/>
    <w:rsid w:val="003F5AF8"/>
    <w:rsid w:val="003F5E73"/>
    <w:rsid w:val="003F6F28"/>
    <w:rsid w:val="00412C40"/>
    <w:rsid w:val="00414C95"/>
    <w:rsid w:val="00425D73"/>
    <w:rsid w:val="00430C24"/>
    <w:rsid w:val="00462005"/>
    <w:rsid w:val="004A40CD"/>
    <w:rsid w:val="004C33BD"/>
    <w:rsid w:val="004C5CD7"/>
    <w:rsid w:val="004E7BC5"/>
    <w:rsid w:val="004F01B2"/>
    <w:rsid w:val="004F6CC1"/>
    <w:rsid w:val="00520277"/>
    <w:rsid w:val="005268B1"/>
    <w:rsid w:val="00527CA6"/>
    <w:rsid w:val="0056425B"/>
    <w:rsid w:val="00567567"/>
    <w:rsid w:val="00575BFE"/>
    <w:rsid w:val="00585461"/>
    <w:rsid w:val="005D00A7"/>
    <w:rsid w:val="005D3E95"/>
    <w:rsid w:val="005D66D5"/>
    <w:rsid w:val="00616593"/>
    <w:rsid w:val="006258F1"/>
    <w:rsid w:val="00663094"/>
    <w:rsid w:val="006810F6"/>
    <w:rsid w:val="00687E96"/>
    <w:rsid w:val="006D7B1A"/>
    <w:rsid w:val="00700412"/>
    <w:rsid w:val="00715ED6"/>
    <w:rsid w:val="00746877"/>
    <w:rsid w:val="007A5667"/>
    <w:rsid w:val="007A643A"/>
    <w:rsid w:val="007B0314"/>
    <w:rsid w:val="007B2A81"/>
    <w:rsid w:val="007B6438"/>
    <w:rsid w:val="007F00F4"/>
    <w:rsid w:val="00801DA2"/>
    <w:rsid w:val="00805BF6"/>
    <w:rsid w:val="00810805"/>
    <w:rsid w:val="00814DCE"/>
    <w:rsid w:val="00840652"/>
    <w:rsid w:val="00876729"/>
    <w:rsid w:val="00882D4D"/>
    <w:rsid w:val="008A11D0"/>
    <w:rsid w:val="008B6A6D"/>
    <w:rsid w:val="008C28EF"/>
    <w:rsid w:val="008C64B9"/>
    <w:rsid w:val="008E2B9B"/>
    <w:rsid w:val="008E70F4"/>
    <w:rsid w:val="009012FF"/>
    <w:rsid w:val="0090309D"/>
    <w:rsid w:val="00904F23"/>
    <w:rsid w:val="00906243"/>
    <w:rsid w:val="00913D40"/>
    <w:rsid w:val="00920744"/>
    <w:rsid w:val="00935F24"/>
    <w:rsid w:val="0095332B"/>
    <w:rsid w:val="00953ED4"/>
    <w:rsid w:val="009613EE"/>
    <w:rsid w:val="009A57ED"/>
    <w:rsid w:val="009B2419"/>
    <w:rsid w:val="009C5472"/>
    <w:rsid w:val="009D2011"/>
    <w:rsid w:val="009D279C"/>
    <w:rsid w:val="009E5676"/>
    <w:rsid w:val="00A238B2"/>
    <w:rsid w:val="00A34564"/>
    <w:rsid w:val="00A360E2"/>
    <w:rsid w:val="00A403CC"/>
    <w:rsid w:val="00AA5323"/>
    <w:rsid w:val="00AC39CD"/>
    <w:rsid w:val="00AD54D5"/>
    <w:rsid w:val="00B02576"/>
    <w:rsid w:val="00B305BD"/>
    <w:rsid w:val="00B32497"/>
    <w:rsid w:val="00B37C46"/>
    <w:rsid w:val="00B52FBA"/>
    <w:rsid w:val="00B733A3"/>
    <w:rsid w:val="00B73C85"/>
    <w:rsid w:val="00B779D6"/>
    <w:rsid w:val="00B91784"/>
    <w:rsid w:val="00BA5DA1"/>
    <w:rsid w:val="00BB7852"/>
    <w:rsid w:val="00BE7B04"/>
    <w:rsid w:val="00BF50E3"/>
    <w:rsid w:val="00C43675"/>
    <w:rsid w:val="00C51654"/>
    <w:rsid w:val="00C85B04"/>
    <w:rsid w:val="00CB28C8"/>
    <w:rsid w:val="00CB2B43"/>
    <w:rsid w:val="00CD0C7F"/>
    <w:rsid w:val="00CF3264"/>
    <w:rsid w:val="00D06774"/>
    <w:rsid w:val="00D40230"/>
    <w:rsid w:val="00D43D0E"/>
    <w:rsid w:val="00D7034D"/>
    <w:rsid w:val="00D73B43"/>
    <w:rsid w:val="00D74751"/>
    <w:rsid w:val="00DC4383"/>
    <w:rsid w:val="00E34BC1"/>
    <w:rsid w:val="00E47B1F"/>
    <w:rsid w:val="00E50CE3"/>
    <w:rsid w:val="00E568EC"/>
    <w:rsid w:val="00E57EEE"/>
    <w:rsid w:val="00E61E3F"/>
    <w:rsid w:val="00E7051A"/>
    <w:rsid w:val="00E842E3"/>
    <w:rsid w:val="00E86B82"/>
    <w:rsid w:val="00E94E6D"/>
    <w:rsid w:val="00EC3784"/>
    <w:rsid w:val="00EE7DA4"/>
    <w:rsid w:val="00EF2A9E"/>
    <w:rsid w:val="00F04F3B"/>
    <w:rsid w:val="00F21035"/>
    <w:rsid w:val="00F33AC7"/>
    <w:rsid w:val="00F343D5"/>
    <w:rsid w:val="00F40B31"/>
    <w:rsid w:val="00F43219"/>
    <w:rsid w:val="00F6077A"/>
    <w:rsid w:val="00F73D96"/>
    <w:rsid w:val="00F97BDE"/>
    <w:rsid w:val="00FA1D70"/>
    <w:rsid w:val="00FC4197"/>
    <w:rsid w:val="00FD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BB785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005"/>
    <w:pPr>
      <w:keepNext/>
      <w:keepLines/>
      <w:tabs>
        <w:tab w:val="num" w:pos="0"/>
      </w:tabs>
      <w:suppressAutoHyphen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4"/>
    </w:pPr>
    <w:rPr>
      <w:rFonts w:ascii="Cambria" w:eastAsia="Times New Roman" w:hAnsi="Cambria"/>
      <w:color w:val="243F6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5"/>
    </w:pPr>
    <w:rPr>
      <w:rFonts w:ascii="Cambria" w:eastAsia="Times New Roman" w:hAnsi="Cambria"/>
      <w:i/>
      <w:iCs/>
      <w:color w:val="243F60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6"/>
    </w:pPr>
    <w:rPr>
      <w:rFonts w:ascii="Cambria" w:eastAsia="Times New Roman" w:hAnsi="Cambria"/>
      <w:i/>
      <w:iCs/>
      <w:color w:val="40404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7"/>
    </w:pPr>
    <w:rPr>
      <w:rFonts w:ascii="Cambria" w:eastAsia="Times New Roman" w:hAnsi="Cambria"/>
      <w:color w:val="4F81BD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2005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62005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62005"/>
    <w:rPr>
      <w:rFonts w:ascii="Cambria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62005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62005"/>
    <w:rPr>
      <w:rFonts w:ascii="Cambria" w:hAnsi="Cambria" w:cs="Times New Roman"/>
      <w:color w:val="243F60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62005"/>
    <w:rPr>
      <w:rFonts w:ascii="Cambria" w:hAnsi="Cambria" w:cs="Times New Roman"/>
      <w:i/>
      <w:iCs/>
      <w:color w:val="243F6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62005"/>
    <w:rPr>
      <w:rFonts w:ascii="Cambria" w:hAnsi="Cambria" w:cs="Times New Roma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62005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62005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customStyle="1" w:styleId="Absatz-Standardschriftart">
    <w:name w:val="Absatz-Standardschriftart"/>
    <w:uiPriority w:val="99"/>
    <w:rsid w:val="00462005"/>
  </w:style>
  <w:style w:type="character" w:customStyle="1" w:styleId="1">
    <w:name w:val="Основной шрифт абзаца1"/>
    <w:uiPriority w:val="99"/>
    <w:rsid w:val="00462005"/>
  </w:style>
  <w:style w:type="character" w:customStyle="1" w:styleId="a">
    <w:name w:val="Название Знак"/>
    <w:uiPriority w:val="99"/>
    <w:rsid w:val="00462005"/>
    <w:rPr>
      <w:rFonts w:ascii="Cambria" w:hAnsi="Cambria"/>
      <w:color w:val="17365D"/>
      <w:spacing w:val="5"/>
      <w:kern w:val="1"/>
      <w:sz w:val="52"/>
    </w:rPr>
  </w:style>
  <w:style w:type="character" w:customStyle="1" w:styleId="a0">
    <w:name w:val="Подзаголовок Знак"/>
    <w:uiPriority w:val="99"/>
    <w:rsid w:val="00462005"/>
    <w:rPr>
      <w:rFonts w:ascii="Cambria" w:hAnsi="Cambria"/>
      <w:i/>
      <w:color w:val="4F81BD"/>
      <w:spacing w:val="15"/>
      <w:sz w:val="24"/>
    </w:rPr>
  </w:style>
  <w:style w:type="character" w:styleId="Strong">
    <w:name w:val="Strong"/>
    <w:basedOn w:val="DefaultParagraphFont"/>
    <w:uiPriority w:val="99"/>
    <w:qFormat/>
    <w:rsid w:val="00462005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462005"/>
    <w:rPr>
      <w:rFonts w:cs="Times New Roman"/>
      <w:i/>
    </w:rPr>
  </w:style>
  <w:style w:type="character" w:customStyle="1" w:styleId="a1">
    <w:name w:val="Без интервала Знак"/>
    <w:uiPriority w:val="99"/>
    <w:rsid w:val="00462005"/>
    <w:rPr>
      <w:sz w:val="22"/>
      <w:lang w:val="en-US" w:eastAsia="en-US"/>
    </w:rPr>
  </w:style>
  <w:style w:type="character" w:customStyle="1" w:styleId="2">
    <w:name w:val="Цитата 2 Знак"/>
    <w:uiPriority w:val="99"/>
    <w:rsid w:val="00462005"/>
    <w:rPr>
      <w:i/>
      <w:color w:val="000000"/>
    </w:rPr>
  </w:style>
  <w:style w:type="character" w:customStyle="1" w:styleId="a2">
    <w:name w:val="Выделенная цитата Знак"/>
    <w:uiPriority w:val="99"/>
    <w:rsid w:val="00462005"/>
    <w:rPr>
      <w:b/>
      <w:i/>
      <w:color w:val="4F81BD"/>
    </w:rPr>
  </w:style>
  <w:style w:type="character" w:styleId="SubtleEmphasis">
    <w:name w:val="Subtle Emphasis"/>
    <w:basedOn w:val="DefaultParagraphFont"/>
    <w:uiPriority w:val="99"/>
    <w:qFormat/>
    <w:rsid w:val="00462005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462005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462005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462005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462005"/>
    <w:rPr>
      <w:rFonts w:cs="Times New Roman"/>
      <w:b/>
      <w:smallCaps/>
      <w:spacing w:val="5"/>
    </w:rPr>
  </w:style>
  <w:style w:type="character" w:customStyle="1" w:styleId="a3">
    <w:name w:val="Символ нумерации"/>
    <w:uiPriority w:val="99"/>
    <w:rsid w:val="00462005"/>
  </w:style>
  <w:style w:type="paragraph" w:customStyle="1" w:styleId="a4">
    <w:name w:val="Заголовок"/>
    <w:basedOn w:val="Normal"/>
    <w:next w:val="BodyText"/>
    <w:uiPriority w:val="99"/>
    <w:rsid w:val="0046200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462005"/>
    <w:pPr>
      <w:suppressAutoHyphens/>
      <w:spacing w:after="120"/>
    </w:pPr>
    <w:rPr>
      <w:rFonts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62005"/>
    <w:rPr>
      <w:rFonts w:ascii="Calibri" w:hAnsi="Calibri" w:cs="Calibri"/>
      <w:lang w:val="en-US"/>
    </w:rPr>
  </w:style>
  <w:style w:type="paragraph" w:styleId="List">
    <w:name w:val="List"/>
    <w:basedOn w:val="BodyText"/>
    <w:uiPriority w:val="99"/>
    <w:semiHidden/>
    <w:rsid w:val="00462005"/>
    <w:rPr>
      <w:rFonts w:cs="Tahoma"/>
    </w:rPr>
  </w:style>
  <w:style w:type="paragraph" w:customStyle="1" w:styleId="10">
    <w:name w:val="Название1"/>
    <w:basedOn w:val="Normal"/>
    <w:uiPriority w:val="99"/>
    <w:rsid w:val="00462005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en-US"/>
    </w:rPr>
  </w:style>
  <w:style w:type="paragraph" w:customStyle="1" w:styleId="11">
    <w:name w:val="Указатель1"/>
    <w:basedOn w:val="Normal"/>
    <w:uiPriority w:val="99"/>
    <w:rsid w:val="00462005"/>
    <w:pPr>
      <w:suppressLineNumbers/>
      <w:suppressAutoHyphens/>
    </w:pPr>
    <w:rPr>
      <w:rFonts w:cs="Tahoma"/>
      <w:lang w:val="en-US"/>
    </w:rPr>
  </w:style>
  <w:style w:type="paragraph" w:customStyle="1" w:styleId="12">
    <w:name w:val="Название объекта1"/>
    <w:basedOn w:val="Normal"/>
    <w:next w:val="Normal"/>
    <w:uiPriority w:val="99"/>
    <w:rsid w:val="00462005"/>
    <w:pPr>
      <w:suppressAutoHyphens/>
      <w:spacing w:line="240" w:lineRule="auto"/>
    </w:pPr>
    <w:rPr>
      <w:rFonts w:cs="Calibri"/>
      <w:b/>
      <w:bCs/>
      <w:color w:val="4F81BD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462005"/>
    <w:pPr>
      <w:suppressAutoHyphens/>
      <w:spacing w:after="300" w:line="240" w:lineRule="auto"/>
    </w:pPr>
    <w:rPr>
      <w:rFonts w:ascii="Cambria" w:eastAsia="Times New Roman" w:hAnsi="Cambria"/>
      <w:color w:val="17365D"/>
      <w:spacing w:val="5"/>
      <w:kern w:val="1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462005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2005"/>
    <w:pPr>
      <w:suppressAutoHyphens/>
    </w:pPr>
    <w:rPr>
      <w:rFonts w:ascii="Cambria" w:eastAsia="Times New Roman" w:hAnsi="Cambria"/>
      <w:i/>
      <w:iCs/>
      <w:color w:val="4F81BD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2005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NoSpacing">
    <w:name w:val="No Spacing"/>
    <w:uiPriority w:val="99"/>
    <w:qFormat/>
    <w:rsid w:val="00462005"/>
    <w:pPr>
      <w:suppressAutoHyphens/>
    </w:pPr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462005"/>
    <w:pPr>
      <w:suppressAutoHyphens/>
      <w:ind w:left="720"/>
    </w:pPr>
    <w:rPr>
      <w:rFonts w:cs="Calibri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462005"/>
    <w:pPr>
      <w:suppressAutoHyphens/>
    </w:pPr>
    <w:rPr>
      <w:rFonts w:cs="Calibri"/>
      <w:i/>
      <w:iCs/>
      <w:color w:val="000000"/>
      <w:lang w:val="en-US"/>
    </w:rPr>
  </w:style>
  <w:style w:type="character" w:customStyle="1" w:styleId="QuoteChar">
    <w:name w:val="Quote Char"/>
    <w:basedOn w:val="DefaultParagraphFont"/>
    <w:link w:val="Quote"/>
    <w:uiPriority w:val="99"/>
    <w:locked/>
    <w:rsid w:val="00462005"/>
    <w:rPr>
      <w:rFonts w:ascii="Calibri" w:hAnsi="Calibri" w:cs="Calibri"/>
      <w:i/>
      <w:iCs/>
      <w:color w:val="000000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2005"/>
    <w:pPr>
      <w:suppressAutoHyphens/>
      <w:spacing w:before="200" w:after="280"/>
      <w:ind w:left="936" w:right="936"/>
    </w:pPr>
    <w:rPr>
      <w:rFonts w:cs="Calibri"/>
      <w:b/>
      <w:bCs/>
      <w:i/>
      <w:iCs/>
      <w:color w:val="4F81BD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2005"/>
    <w:rPr>
      <w:rFonts w:ascii="Calibri" w:hAnsi="Calibri" w:cs="Calibri"/>
      <w:b/>
      <w:bCs/>
      <w:i/>
      <w:iCs/>
      <w:color w:val="4F81BD"/>
      <w:lang w:val="en-US"/>
    </w:rPr>
  </w:style>
  <w:style w:type="paragraph" w:styleId="TOCHeading">
    <w:name w:val="TOC Heading"/>
    <w:basedOn w:val="Heading1"/>
    <w:next w:val="Normal"/>
    <w:uiPriority w:val="99"/>
    <w:qFormat/>
    <w:rsid w:val="00462005"/>
    <w:pPr>
      <w:tabs>
        <w:tab w:val="clear" w:pos="0"/>
      </w:tabs>
    </w:pPr>
  </w:style>
  <w:style w:type="paragraph" w:customStyle="1" w:styleId="a5">
    <w:name w:val="Содержимое врезки"/>
    <w:basedOn w:val="BodyText"/>
    <w:uiPriority w:val="99"/>
    <w:rsid w:val="00462005"/>
  </w:style>
  <w:style w:type="paragraph" w:customStyle="1" w:styleId="a6">
    <w:name w:val="Содержимое таблицы"/>
    <w:basedOn w:val="Normal"/>
    <w:uiPriority w:val="99"/>
    <w:rsid w:val="00462005"/>
    <w:pPr>
      <w:suppressLineNumbers/>
      <w:suppressAutoHyphens/>
    </w:pPr>
    <w:rPr>
      <w:rFonts w:cs="Calibri"/>
      <w:lang w:val="en-US"/>
    </w:rPr>
  </w:style>
  <w:style w:type="paragraph" w:customStyle="1" w:styleId="a7">
    <w:name w:val="Заголовок таблицы"/>
    <w:basedOn w:val="a6"/>
    <w:uiPriority w:val="99"/>
    <w:rsid w:val="00462005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62005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62005"/>
    <w:rPr>
      <w:rFonts w:ascii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462005"/>
    <w:pPr>
      <w:suppressAutoHyphens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2005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99"/>
    <w:rsid w:val="004620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6200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462005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46200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6200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DefaultParagraphFont"/>
    <w:uiPriority w:val="99"/>
    <w:rsid w:val="00462005"/>
    <w:rPr>
      <w:rFonts w:cs="Times New Roman"/>
    </w:rPr>
  </w:style>
  <w:style w:type="character" w:styleId="Hyperlink">
    <w:name w:val="Hyperlink"/>
    <w:basedOn w:val="DefaultParagraphFont"/>
    <w:uiPriority w:val="99"/>
    <w:rsid w:val="00462005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462005"/>
    <w:rPr>
      <w:rFonts w:ascii="Times New Roman" w:hAnsi="Times New Roman"/>
      <w:sz w:val="24"/>
    </w:rPr>
  </w:style>
  <w:style w:type="paragraph" w:customStyle="1" w:styleId="c510">
    <w:name w:val="c510"/>
    <w:basedOn w:val="Normal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201">
    <w:name w:val="c201"/>
    <w:basedOn w:val="Normal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character" w:styleId="PageNumber">
    <w:name w:val="page number"/>
    <w:basedOn w:val="DefaultParagraphFont"/>
    <w:uiPriority w:val="99"/>
    <w:rsid w:val="0046200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248</TotalTime>
  <Pages>12</Pages>
  <Words>2392</Words>
  <Characters>13639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175</cp:revision>
  <cp:lastPrinted>2019-03-14T18:09:00Z</cp:lastPrinted>
  <dcterms:created xsi:type="dcterms:W3CDTF">2015-01-23T13:56:00Z</dcterms:created>
  <dcterms:modified xsi:type="dcterms:W3CDTF">2019-03-14T18:10:00Z</dcterms:modified>
</cp:coreProperties>
</file>